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823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9B1" w:rsidRDefault="00591AD9" w:rsidP="00B30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ВОПРОС</w:t>
      </w:r>
    </w:p>
    <w:p w:rsidR="00591AD9" w:rsidRDefault="00C359B1" w:rsidP="00B30B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0BDA" w:rsidRPr="009318A6">
        <w:rPr>
          <w:rFonts w:ascii="Times New Roman" w:hAnsi="Times New Roman" w:cs="Times New Roman"/>
          <w:b/>
          <w:sz w:val="24"/>
          <w:szCs w:val="24"/>
        </w:rPr>
        <w:t xml:space="preserve">Прекратят ли </w:t>
      </w:r>
      <w:r w:rsidR="00591AD9">
        <w:rPr>
          <w:rFonts w:ascii="Times New Roman" w:hAnsi="Times New Roman" w:cs="Times New Roman"/>
          <w:b/>
          <w:sz w:val="24"/>
          <w:szCs w:val="24"/>
        </w:rPr>
        <w:t xml:space="preserve">студентке очного отделения в институте </w:t>
      </w:r>
      <w:r w:rsidR="00B30BDA" w:rsidRPr="009318A6">
        <w:rPr>
          <w:rFonts w:ascii="Times New Roman" w:hAnsi="Times New Roman" w:cs="Times New Roman"/>
          <w:b/>
          <w:sz w:val="24"/>
          <w:szCs w:val="24"/>
        </w:rPr>
        <w:t>выплачивать пенсию</w:t>
      </w:r>
      <w:r w:rsidR="00B30BDA">
        <w:rPr>
          <w:rFonts w:ascii="Times New Roman" w:hAnsi="Times New Roman" w:cs="Times New Roman"/>
          <w:b/>
          <w:sz w:val="24"/>
          <w:szCs w:val="24"/>
        </w:rPr>
        <w:t xml:space="preserve"> по потере кормильца</w:t>
      </w:r>
      <w:r w:rsidR="00591AD9">
        <w:rPr>
          <w:rFonts w:ascii="Times New Roman" w:hAnsi="Times New Roman" w:cs="Times New Roman"/>
          <w:b/>
          <w:sz w:val="24"/>
          <w:szCs w:val="24"/>
        </w:rPr>
        <w:t>, если она</w:t>
      </w:r>
      <w:r w:rsidR="00B30BDA" w:rsidRPr="009318A6">
        <w:rPr>
          <w:rFonts w:ascii="Times New Roman" w:hAnsi="Times New Roman" w:cs="Times New Roman"/>
          <w:b/>
          <w:sz w:val="24"/>
          <w:szCs w:val="24"/>
        </w:rPr>
        <w:t xml:space="preserve"> выйд</w:t>
      </w:r>
      <w:r w:rsidR="00591AD9">
        <w:rPr>
          <w:rFonts w:ascii="Times New Roman" w:hAnsi="Times New Roman" w:cs="Times New Roman"/>
          <w:b/>
          <w:sz w:val="24"/>
          <w:szCs w:val="24"/>
        </w:rPr>
        <w:t>ет</w:t>
      </w:r>
      <w:r w:rsidR="00C02055">
        <w:rPr>
          <w:rFonts w:ascii="Times New Roman" w:hAnsi="Times New Roman" w:cs="Times New Roman"/>
          <w:b/>
          <w:sz w:val="24"/>
          <w:szCs w:val="24"/>
        </w:rPr>
        <w:t xml:space="preserve"> замуж?</w:t>
      </w:r>
    </w:p>
    <w:p w:rsidR="00B30BDA" w:rsidRPr="009318A6" w:rsidRDefault="00591AD9" w:rsidP="00B3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Мария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, Орджоникидзевский район</w:t>
      </w:r>
    </w:p>
    <w:p w:rsidR="00591AD9" w:rsidRDefault="00591AD9" w:rsidP="00B3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</w:p>
    <w:p w:rsidR="00591AD9" w:rsidRPr="00591AD9" w:rsidRDefault="00591AD9" w:rsidP="00B3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591AD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</w:t>
      </w:r>
    </w:p>
    <w:p w:rsidR="00B30BDA" w:rsidRDefault="00591AD9" w:rsidP="00B3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="00B30BDA" w:rsidRPr="00C4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Право </w:t>
      </w:r>
      <w:r w:rsidR="00B30B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</w:t>
      </w:r>
      <w:r w:rsidR="00B30BDA" w:rsidRPr="00C4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пенсию по случаю потери кормильца имеют нетрудоспособные члены семьи</w:t>
      </w:r>
      <w:r w:rsidR="00B30B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умершего человека. В эту категорию попадают и</w:t>
      </w:r>
      <w:r w:rsidR="00B30BDA" w:rsidRPr="00C4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дети, не достигшие возраста 18 лет, а также дети, обучающиеся по очной форме </w:t>
      </w:r>
      <w:r w:rsidR="00B30B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образовательных учреждениях</w:t>
      </w:r>
      <w:r w:rsidR="00B30BDA" w:rsidRPr="00C4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до окончания ими такого обучения, но не дольше чем до достижения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30BDA" w:rsidRPr="00C4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возраста 23 лет. Получатель пенсии по случаю потери кормильца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продолжающий обучение на очном отделении,</w:t>
      </w:r>
      <w:r w:rsidR="00B30BDA" w:rsidRPr="00C4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B30B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="00B30BDA" w:rsidRPr="00C40D6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ри вступлении в брак право на пенсию </w:t>
      </w:r>
      <w:r w:rsidR="00B30B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сохраняет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23 лет или до окончания учебного заведения</w:t>
      </w:r>
      <w:r w:rsidR="00B30B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641B7" w:rsidRDefault="00D80CE1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30BDA" w:rsidRDefault="00B30BDA" w:rsidP="00B30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9B1" w:rsidRDefault="00B30BDA" w:rsidP="00B30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249BC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B30BDA" w:rsidRDefault="00C359B1" w:rsidP="00B30BDA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0BDA" w:rsidRPr="00C249BC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Получаю </w:t>
      </w:r>
      <w:r w:rsidR="00B30BDA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на почте </w:t>
      </w:r>
      <w:r w:rsidR="00B30BDA" w:rsidRPr="00C249BC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ежемесячную денежную выплату как ветеран боевых действий, </w:t>
      </w:r>
      <w:r w:rsidR="00B30BDA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 xml:space="preserve">но хочу </w:t>
      </w:r>
      <w:r w:rsidR="00B30BDA" w:rsidRPr="00C249BC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перевести выплату на банковскую карту, как это сделать?</w:t>
      </w:r>
    </w:p>
    <w:p w:rsidR="00B30BDA" w:rsidRPr="00C249BC" w:rsidRDefault="00B30BDA" w:rsidP="00B30BDA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ab/>
      </w:r>
      <w:r w:rsidR="00591AD9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С. Георгий</w:t>
      </w:r>
      <w:r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, Абакан</w:t>
      </w:r>
    </w:p>
    <w:p w:rsidR="00B30BDA" w:rsidRPr="00C249BC" w:rsidRDefault="00B30BDA" w:rsidP="00B30BDA">
      <w:pPr>
        <w:pStyle w:val="a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249BC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ab/>
      </w:r>
    </w:p>
    <w:p w:rsidR="00B30BDA" w:rsidRPr="00C249BC" w:rsidRDefault="00B30BDA" w:rsidP="00B30BDA">
      <w:pPr>
        <w:pStyle w:val="a3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249B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ab/>
        <w:t>ОТВЕТ</w:t>
      </w:r>
    </w:p>
    <w:p w:rsidR="00B30BDA" w:rsidRPr="00C249BC" w:rsidRDefault="00B30BDA" w:rsidP="00B30BDA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Для изменения способа доставки социальной выплаты с почты на кредитную организацию нужно в Пенсионный фонд подать соответствующее заявление, в котором указать наименование банка и реквизиты счёта. </w:t>
      </w:r>
    </w:p>
    <w:p w:rsidR="00B30BDA" w:rsidRPr="00C249BC" w:rsidRDefault="00B30BDA" w:rsidP="00B30BDA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Подать такое заявление можно через личный кабинет на сайте ПФР в разделе «Социальные выплаты» через сервис «О доставке социальных выплат» либо на портале </w:t>
      </w:r>
      <w:proofErr w:type="spellStart"/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 </w:t>
      </w:r>
    </w:p>
    <w:p w:rsidR="00B30BDA" w:rsidRPr="00C249BC" w:rsidRDefault="00B30BDA" w:rsidP="00B30BDA">
      <w:pPr>
        <w:pStyle w:val="a3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C249B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Если вы не имеете доступа к электронным сервисам, то подать заявление можно в клиентской службе Пенсионного фонда или в МФЦ. В таком случае при себе необходимо иметь паспорт и банковские реквизиты. </w:t>
      </w:r>
    </w:p>
    <w:p w:rsidR="00CA7E15" w:rsidRDefault="00CA7E15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DA6188" w:rsidRPr="00C249BC" w:rsidRDefault="00DA6188" w:rsidP="00C249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9B1" w:rsidRDefault="00C249BC" w:rsidP="00C249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9B1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5614C" w:rsidRDefault="00C359B1" w:rsidP="00C249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A6188" w:rsidRPr="00C249BC">
        <w:rPr>
          <w:rFonts w:ascii="Times New Roman" w:hAnsi="Times New Roman" w:cs="Times New Roman"/>
          <w:b/>
          <w:sz w:val="24"/>
          <w:szCs w:val="24"/>
        </w:rPr>
        <w:t xml:space="preserve">Подскажите, пожалуйста, </w:t>
      </w:r>
      <w:r w:rsidR="0055614C">
        <w:rPr>
          <w:rFonts w:ascii="Times New Roman" w:hAnsi="Times New Roman" w:cs="Times New Roman"/>
          <w:b/>
          <w:sz w:val="24"/>
          <w:szCs w:val="24"/>
        </w:rPr>
        <w:t xml:space="preserve">можно ли от Пенсионного фонда получить  сведения с электронной трудовой книжки? Хочу соотнести их с записями, внесёнными в </w:t>
      </w:r>
      <w:proofErr w:type="gramStart"/>
      <w:r w:rsidR="0055614C">
        <w:rPr>
          <w:rFonts w:ascii="Times New Roman" w:hAnsi="Times New Roman" w:cs="Times New Roman"/>
          <w:b/>
          <w:sz w:val="24"/>
          <w:szCs w:val="24"/>
        </w:rPr>
        <w:t>бумажную</w:t>
      </w:r>
      <w:proofErr w:type="gramEnd"/>
      <w:r w:rsidR="0055614C">
        <w:rPr>
          <w:rFonts w:ascii="Times New Roman" w:hAnsi="Times New Roman" w:cs="Times New Roman"/>
          <w:b/>
          <w:sz w:val="24"/>
          <w:szCs w:val="24"/>
        </w:rPr>
        <w:t xml:space="preserve"> трудовую. </w:t>
      </w:r>
    </w:p>
    <w:p w:rsidR="00B30BDA" w:rsidRDefault="00B30BDA" w:rsidP="00C249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2055">
        <w:rPr>
          <w:rFonts w:ascii="Times New Roman" w:hAnsi="Times New Roman" w:cs="Times New Roman"/>
          <w:b/>
          <w:sz w:val="24"/>
          <w:szCs w:val="24"/>
        </w:rPr>
        <w:t>Алла Мишина,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614C" w:rsidRDefault="0055614C" w:rsidP="00C249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88" w:rsidRPr="00C249BC" w:rsidRDefault="00524C9E" w:rsidP="00C249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6188" w:rsidRPr="00C249BC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973CF0" w:rsidRDefault="00C249BC" w:rsidP="00C249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14C">
        <w:rPr>
          <w:rFonts w:ascii="Times New Roman" w:hAnsi="Times New Roman" w:cs="Times New Roman"/>
          <w:sz w:val="24"/>
          <w:szCs w:val="24"/>
        </w:rPr>
        <w:t>И</w:t>
      </w:r>
      <w:r w:rsidR="00DA6188" w:rsidRPr="00C249BC">
        <w:rPr>
          <w:rFonts w:ascii="Times New Roman" w:hAnsi="Times New Roman" w:cs="Times New Roman"/>
          <w:sz w:val="24"/>
          <w:szCs w:val="24"/>
        </w:rPr>
        <w:t>нформацию о периодах трудовой деятельности</w:t>
      </w:r>
      <w:r w:rsidR="0055614C">
        <w:rPr>
          <w:rFonts w:ascii="Times New Roman" w:hAnsi="Times New Roman" w:cs="Times New Roman"/>
          <w:sz w:val="24"/>
          <w:szCs w:val="24"/>
        </w:rPr>
        <w:t xml:space="preserve"> и</w:t>
      </w:r>
      <w:r w:rsidR="00DA6188" w:rsidRPr="00C249BC">
        <w:rPr>
          <w:rFonts w:ascii="Times New Roman" w:hAnsi="Times New Roman" w:cs="Times New Roman"/>
          <w:sz w:val="24"/>
          <w:szCs w:val="24"/>
        </w:rPr>
        <w:t xml:space="preserve"> местах работы</w:t>
      </w:r>
      <w:r w:rsidR="0055614C">
        <w:rPr>
          <w:rFonts w:ascii="Times New Roman" w:hAnsi="Times New Roman" w:cs="Times New Roman"/>
          <w:sz w:val="24"/>
          <w:szCs w:val="24"/>
        </w:rPr>
        <w:t xml:space="preserve"> </w:t>
      </w:r>
      <w:r w:rsidR="00DA6188" w:rsidRPr="00C249BC">
        <w:rPr>
          <w:rFonts w:ascii="Times New Roman" w:hAnsi="Times New Roman" w:cs="Times New Roman"/>
          <w:sz w:val="24"/>
          <w:szCs w:val="24"/>
        </w:rPr>
        <w:t xml:space="preserve">можно получить на сайте Пенсионного фонда или на портале </w:t>
      </w:r>
      <w:proofErr w:type="spellStart"/>
      <w:r w:rsidR="00DA6188" w:rsidRPr="00C249B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54C4A" w:rsidRPr="00C249BC">
        <w:rPr>
          <w:rFonts w:ascii="Times New Roman" w:hAnsi="Times New Roman" w:cs="Times New Roman"/>
          <w:sz w:val="24"/>
          <w:szCs w:val="24"/>
        </w:rPr>
        <w:t xml:space="preserve"> в блоке «Справки. Выписки» в разделе «Электронная трудовая книжка»</w:t>
      </w:r>
      <w:r w:rsidR="00DA6188" w:rsidRPr="00C249BC">
        <w:rPr>
          <w:rFonts w:ascii="Times New Roman" w:hAnsi="Times New Roman" w:cs="Times New Roman"/>
          <w:sz w:val="24"/>
          <w:szCs w:val="24"/>
        </w:rPr>
        <w:t xml:space="preserve">. На сайте ПФР сведения доступны в личном кабинете в разделе «Электронная трудовая книжка» посредством сервиса </w:t>
      </w:r>
      <w:r w:rsidR="00ED7162" w:rsidRPr="00C249BC">
        <w:rPr>
          <w:rFonts w:ascii="Times New Roman" w:hAnsi="Times New Roman" w:cs="Times New Roman"/>
          <w:sz w:val="24"/>
          <w:szCs w:val="24"/>
        </w:rPr>
        <w:t>«Получить выписку из электронной трудовой книжки</w:t>
      </w:r>
      <w:r w:rsidR="00DA6188" w:rsidRPr="00C249BC">
        <w:rPr>
          <w:rFonts w:ascii="Times New Roman" w:hAnsi="Times New Roman" w:cs="Times New Roman"/>
          <w:sz w:val="24"/>
          <w:szCs w:val="24"/>
        </w:rPr>
        <w:t>». За информацией также можно обратиться в</w:t>
      </w:r>
      <w:r w:rsidR="0055614C">
        <w:rPr>
          <w:rFonts w:ascii="Times New Roman" w:hAnsi="Times New Roman" w:cs="Times New Roman"/>
          <w:sz w:val="24"/>
          <w:szCs w:val="24"/>
        </w:rPr>
        <w:t xml:space="preserve"> МФЦ</w:t>
      </w:r>
      <w:r w:rsidR="00DA6188" w:rsidRPr="00C249BC">
        <w:rPr>
          <w:rFonts w:ascii="Times New Roman" w:hAnsi="Times New Roman" w:cs="Times New Roman"/>
          <w:sz w:val="24"/>
          <w:szCs w:val="24"/>
        </w:rPr>
        <w:t xml:space="preserve">. </w:t>
      </w:r>
      <w:r w:rsidR="00973CF0">
        <w:rPr>
          <w:rFonts w:ascii="Times New Roman" w:hAnsi="Times New Roman" w:cs="Times New Roman"/>
          <w:sz w:val="24"/>
          <w:szCs w:val="24"/>
        </w:rPr>
        <w:t>В электронном документе отражены те периоды трудовой деятельности, которые были оформлены с работодателем официально.</w:t>
      </w:r>
    </w:p>
    <w:sectPr w:rsidR="0097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0EE3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349AF"/>
    <w:rsid w:val="00447D1F"/>
    <w:rsid w:val="00454112"/>
    <w:rsid w:val="00454C4A"/>
    <w:rsid w:val="004925F2"/>
    <w:rsid w:val="004932D4"/>
    <w:rsid w:val="004974B0"/>
    <w:rsid w:val="004B04C8"/>
    <w:rsid w:val="004B0E3F"/>
    <w:rsid w:val="004E12E0"/>
    <w:rsid w:val="00503CA7"/>
    <w:rsid w:val="00507A21"/>
    <w:rsid w:val="005163E7"/>
    <w:rsid w:val="005214BC"/>
    <w:rsid w:val="00524C9E"/>
    <w:rsid w:val="0053496C"/>
    <w:rsid w:val="00541A56"/>
    <w:rsid w:val="00542A31"/>
    <w:rsid w:val="005528C4"/>
    <w:rsid w:val="0055614C"/>
    <w:rsid w:val="0056001B"/>
    <w:rsid w:val="005713D2"/>
    <w:rsid w:val="00571CE4"/>
    <w:rsid w:val="005907D3"/>
    <w:rsid w:val="00591AD9"/>
    <w:rsid w:val="00595DBD"/>
    <w:rsid w:val="005A627B"/>
    <w:rsid w:val="005B1B27"/>
    <w:rsid w:val="005C24B8"/>
    <w:rsid w:val="005C62A3"/>
    <w:rsid w:val="005D22DF"/>
    <w:rsid w:val="005E0903"/>
    <w:rsid w:val="00601192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232D8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321B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3CF0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0BDA"/>
    <w:rsid w:val="00B365DC"/>
    <w:rsid w:val="00B4059F"/>
    <w:rsid w:val="00B4129A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02055"/>
    <w:rsid w:val="00C1029F"/>
    <w:rsid w:val="00C107AC"/>
    <w:rsid w:val="00C133EE"/>
    <w:rsid w:val="00C249BC"/>
    <w:rsid w:val="00C30CED"/>
    <w:rsid w:val="00C359B1"/>
    <w:rsid w:val="00C36FC6"/>
    <w:rsid w:val="00C43843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6188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D7162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9437-FDC6-41D3-88B0-BCA6DFB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255</cp:revision>
  <cp:lastPrinted>2022-07-19T09:04:00Z</cp:lastPrinted>
  <dcterms:created xsi:type="dcterms:W3CDTF">2016-03-03T07:50:00Z</dcterms:created>
  <dcterms:modified xsi:type="dcterms:W3CDTF">2022-07-28T04:52:00Z</dcterms:modified>
</cp:coreProperties>
</file>