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ED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695D" w:rsidRDefault="0037312C" w:rsidP="00373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7948" w:rsidRPr="0037312C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37312C" w:rsidRDefault="0036695D" w:rsidP="00373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312C" w:rsidRPr="0037312C">
        <w:rPr>
          <w:rFonts w:ascii="Times New Roman" w:hAnsi="Times New Roman" w:cs="Times New Roman"/>
          <w:b/>
          <w:sz w:val="24"/>
          <w:szCs w:val="24"/>
        </w:rPr>
        <w:t xml:space="preserve">Мне в августе прошлого года назначено пособие для одиноких родителей. А в этом году я вышла замуж и в связи со сменой фамилии поменяла все документы. Скажите, пособие мне будет начисляться или его отменят? </w:t>
      </w:r>
    </w:p>
    <w:p w:rsidR="0037312C" w:rsidRPr="0037312C" w:rsidRDefault="0037312C" w:rsidP="00373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Ольга</w:t>
      </w:r>
      <w:r w:rsidR="007929AA">
        <w:rPr>
          <w:rFonts w:ascii="Times New Roman" w:hAnsi="Times New Roman" w:cs="Times New Roman"/>
          <w:b/>
          <w:sz w:val="24"/>
          <w:szCs w:val="24"/>
        </w:rPr>
        <w:t>, Орджоникидзевский район</w:t>
      </w:r>
    </w:p>
    <w:p w:rsidR="0037312C" w:rsidRDefault="0037312C" w:rsidP="00373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2C">
        <w:rPr>
          <w:rFonts w:ascii="Times New Roman" w:hAnsi="Times New Roman" w:cs="Times New Roman"/>
          <w:b/>
          <w:sz w:val="24"/>
          <w:szCs w:val="24"/>
        </w:rPr>
        <w:tab/>
      </w:r>
    </w:p>
    <w:p w:rsidR="0037312C" w:rsidRDefault="0037312C" w:rsidP="00373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312C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7312C" w:rsidRPr="0037312C" w:rsidRDefault="0037312C" w:rsidP="00373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12C">
        <w:rPr>
          <w:rFonts w:ascii="Times New Roman" w:hAnsi="Times New Roman" w:cs="Times New Roman"/>
          <w:sz w:val="24"/>
          <w:szCs w:val="24"/>
        </w:rPr>
        <w:t>Пособие родителям, которые в одиночку воспитывают детей от 8 до 16 лет включительно, назначается на один год и не отменяется, если в течение выплатного периода изменился доход или состав семьи. Но в случае смены фамилии, имени, отчества или реквизитов счёта необходимо в клиентской службе П</w:t>
      </w:r>
      <w:r w:rsidR="005C65DF">
        <w:rPr>
          <w:rFonts w:ascii="Times New Roman" w:hAnsi="Times New Roman" w:cs="Times New Roman"/>
          <w:sz w:val="24"/>
          <w:szCs w:val="24"/>
        </w:rPr>
        <w:t>енсионного фонда</w:t>
      </w:r>
      <w:r w:rsidRPr="0037312C">
        <w:rPr>
          <w:rFonts w:ascii="Times New Roman" w:hAnsi="Times New Roman" w:cs="Times New Roman"/>
          <w:sz w:val="24"/>
          <w:szCs w:val="24"/>
        </w:rPr>
        <w:t xml:space="preserve"> подать заявление об изменении анкетных данных, поскольку из-за их несоответствия выплата до получателя может не дойти.</w:t>
      </w:r>
    </w:p>
    <w:p w:rsidR="00227948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FF0E8D" w:rsidRDefault="002C0099" w:rsidP="00F74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5D" w:rsidRDefault="007929AA" w:rsidP="007929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2A9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929AA" w:rsidRDefault="0036695D" w:rsidP="007929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29AA">
        <w:rPr>
          <w:rFonts w:ascii="Times New Roman" w:hAnsi="Times New Roman" w:cs="Times New Roman"/>
          <w:b/>
          <w:sz w:val="24"/>
          <w:szCs w:val="24"/>
        </w:rPr>
        <w:t>Расскажите, в как</w:t>
      </w:r>
      <w:r w:rsidR="00BD71A9">
        <w:rPr>
          <w:rFonts w:ascii="Times New Roman" w:hAnsi="Times New Roman" w:cs="Times New Roman"/>
          <w:b/>
          <w:sz w:val="24"/>
          <w:szCs w:val="24"/>
        </w:rPr>
        <w:t>ом</w:t>
      </w:r>
      <w:r w:rsidR="007929AA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BD71A9">
        <w:rPr>
          <w:rFonts w:ascii="Times New Roman" w:hAnsi="Times New Roman" w:cs="Times New Roman"/>
          <w:b/>
          <w:sz w:val="24"/>
          <w:szCs w:val="24"/>
        </w:rPr>
        <w:t>е</w:t>
      </w:r>
      <w:r w:rsidR="007929AA">
        <w:rPr>
          <w:rFonts w:ascii="Times New Roman" w:hAnsi="Times New Roman" w:cs="Times New Roman"/>
          <w:b/>
          <w:sz w:val="24"/>
          <w:szCs w:val="24"/>
        </w:rPr>
        <w:t xml:space="preserve"> безработному можно оформиться на пенсию. Говорят, что с нового года порядок её назначения </w:t>
      </w:r>
      <w:r w:rsidR="00AC561D">
        <w:rPr>
          <w:rFonts w:ascii="Times New Roman" w:hAnsi="Times New Roman" w:cs="Times New Roman"/>
          <w:b/>
          <w:sz w:val="24"/>
          <w:szCs w:val="24"/>
        </w:rPr>
        <w:t xml:space="preserve">немного </w:t>
      </w:r>
      <w:r w:rsidR="007929AA">
        <w:rPr>
          <w:rFonts w:ascii="Times New Roman" w:hAnsi="Times New Roman" w:cs="Times New Roman"/>
          <w:b/>
          <w:sz w:val="24"/>
          <w:szCs w:val="24"/>
        </w:rPr>
        <w:t>изменился. Что теперь для этого нужно?</w:t>
      </w:r>
    </w:p>
    <w:p w:rsidR="007929AA" w:rsidRPr="00292A92" w:rsidRDefault="007929AA" w:rsidP="007929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7DE7">
        <w:rPr>
          <w:rFonts w:ascii="Times New Roman" w:hAnsi="Times New Roman" w:cs="Times New Roman"/>
          <w:b/>
          <w:sz w:val="24"/>
          <w:szCs w:val="24"/>
        </w:rPr>
        <w:t>Павел</w:t>
      </w:r>
      <w:r w:rsidR="00A3454A">
        <w:rPr>
          <w:rFonts w:ascii="Times New Roman" w:hAnsi="Times New Roman" w:cs="Times New Roman"/>
          <w:b/>
          <w:sz w:val="24"/>
          <w:szCs w:val="24"/>
        </w:rPr>
        <w:t xml:space="preserve"> Максимович</w:t>
      </w:r>
      <w:r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7929AA" w:rsidRPr="00292A92" w:rsidRDefault="007929AA" w:rsidP="007929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9AA" w:rsidRDefault="007929AA" w:rsidP="007929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92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7929AA" w:rsidRPr="0099305B" w:rsidRDefault="007929AA" w:rsidP="007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305B">
        <w:rPr>
          <w:rFonts w:ascii="Times New Roman" w:hAnsi="Times New Roman" w:cs="Times New Roman"/>
          <w:sz w:val="24"/>
          <w:szCs w:val="24"/>
        </w:rPr>
        <w:t xml:space="preserve">Пенсия безработным гражданам </w:t>
      </w:r>
      <w:proofErr w:type="spellStart"/>
      <w:r w:rsidRPr="0099305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9305B">
        <w:rPr>
          <w:rFonts w:ascii="Times New Roman" w:hAnsi="Times New Roman" w:cs="Times New Roman"/>
          <w:sz w:val="24"/>
          <w:szCs w:val="24"/>
        </w:rPr>
        <w:t xml:space="preserve"> возраста может быть назначена по предложению службы занятости. Таким правом могут воспользоваться те, кто остался без работы в результате ликвидации организации, сокращения численности или штата, прекращения деятельности индивидуальным предпринимателем и не имеет возможности трудоустроиться.</w:t>
      </w:r>
    </w:p>
    <w:p w:rsidR="007929AA" w:rsidRPr="0099305B" w:rsidRDefault="007929AA" w:rsidP="007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05B">
        <w:rPr>
          <w:rFonts w:ascii="Times New Roman" w:hAnsi="Times New Roman" w:cs="Times New Roman"/>
          <w:sz w:val="24"/>
          <w:szCs w:val="24"/>
        </w:rPr>
        <w:t xml:space="preserve">В таких случаях пенсия назначается за два года до общеустановленного возраста с учётом переходного периода. То есть, в 2022 году безработной женщине пенсия может быть назначена при достижении возраста 57 лет, а безработному мужчине – в 62 года. Учитывается также сумма пенсионных коэффициентов, которая в 2022 году должна быть не менее 23,4 и продолжительность стажа – 20 лет у женщин и 25 лет у мужчин. </w:t>
      </w:r>
    </w:p>
    <w:p w:rsidR="007929AA" w:rsidRPr="0099305B" w:rsidRDefault="007929AA" w:rsidP="007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05B">
        <w:rPr>
          <w:rFonts w:ascii="Times New Roman" w:hAnsi="Times New Roman" w:cs="Times New Roman"/>
          <w:sz w:val="24"/>
          <w:szCs w:val="24"/>
        </w:rPr>
        <w:tab/>
        <w:t xml:space="preserve">Если прежде для назначения досрочной пенсии безработным гражданам необходимо было обращаться </w:t>
      </w:r>
      <w:r w:rsidR="00025CFF">
        <w:rPr>
          <w:rFonts w:ascii="Times New Roman" w:hAnsi="Times New Roman" w:cs="Times New Roman"/>
          <w:sz w:val="24"/>
          <w:szCs w:val="24"/>
        </w:rPr>
        <w:t xml:space="preserve">с </w:t>
      </w:r>
      <w:r w:rsidRPr="0099305B">
        <w:rPr>
          <w:rFonts w:ascii="Times New Roman" w:hAnsi="Times New Roman" w:cs="Times New Roman"/>
          <w:sz w:val="24"/>
          <w:szCs w:val="24"/>
        </w:rPr>
        <w:t>заявлением в Пенсионный фонд, то, начиная 1 января 2022 года необходимости в этом нет: в случае возникновения права, пенсия оформляется автоматически со дня подачи соответствующего предложения службой занятости.</w:t>
      </w:r>
    </w:p>
    <w:p w:rsidR="007929AA" w:rsidRDefault="007929AA" w:rsidP="007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05B">
        <w:rPr>
          <w:rFonts w:ascii="Times New Roman" w:hAnsi="Times New Roman" w:cs="Times New Roman"/>
          <w:sz w:val="24"/>
          <w:szCs w:val="24"/>
        </w:rPr>
        <w:tab/>
        <w:t xml:space="preserve">Добавим, что когда </w:t>
      </w:r>
      <w:r>
        <w:rPr>
          <w:rFonts w:ascii="Times New Roman" w:hAnsi="Times New Roman" w:cs="Times New Roman"/>
          <w:sz w:val="24"/>
          <w:szCs w:val="24"/>
        </w:rPr>
        <w:t xml:space="preserve">безработный </w:t>
      </w:r>
      <w:r w:rsidRPr="0099305B">
        <w:rPr>
          <w:rFonts w:ascii="Times New Roman" w:hAnsi="Times New Roman" w:cs="Times New Roman"/>
          <w:sz w:val="24"/>
          <w:szCs w:val="24"/>
        </w:rPr>
        <w:t xml:space="preserve">получатель пенсии достигнет </w:t>
      </w:r>
      <w:r>
        <w:rPr>
          <w:rFonts w:ascii="Times New Roman" w:hAnsi="Times New Roman" w:cs="Times New Roman"/>
          <w:sz w:val="24"/>
          <w:szCs w:val="24"/>
        </w:rPr>
        <w:t xml:space="preserve">общеустановленного пенсионного возраста, ему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порядке территориальным органом ПФР будет назначена </w:t>
      </w:r>
      <w:r w:rsidRPr="0099305B">
        <w:rPr>
          <w:rFonts w:ascii="Times New Roman" w:hAnsi="Times New Roman" w:cs="Times New Roman"/>
          <w:sz w:val="24"/>
          <w:szCs w:val="24"/>
        </w:rPr>
        <w:t>страхов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305B">
        <w:rPr>
          <w:rFonts w:ascii="Times New Roman" w:hAnsi="Times New Roman" w:cs="Times New Roman"/>
          <w:sz w:val="24"/>
          <w:szCs w:val="24"/>
        </w:rPr>
        <w:t xml:space="preserve"> пенси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305B">
        <w:rPr>
          <w:rFonts w:ascii="Times New Roman" w:hAnsi="Times New Roman" w:cs="Times New Roman"/>
          <w:sz w:val="24"/>
          <w:szCs w:val="24"/>
        </w:rPr>
        <w:t xml:space="preserve"> по старости на общих основаниях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9AA" w:rsidRPr="00FE4750" w:rsidRDefault="007929AA" w:rsidP="007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7929AA" w:rsidRDefault="007929AA" w:rsidP="00A74E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5D" w:rsidRDefault="00A74E24" w:rsidP="00A74E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D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A74E24" w:rsidRDefault="00A74E24" w:rsidP="00A74E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D8">
        <w:rPr>
          <w:rFonts w:ascii="Times New Roman" w:hAnsi="Times New Roman" w:cs="Times New Roman"/>
          <w:b/>
          <w:sz w:val="24"/>
          <w:szCs w:val="24"/>
        </w:rPr>
        <w:t xml:space="preserve">Моему ребёнку </w:t>
      </w:r>
      <w:r w:rsidR="00382B84">
        <w:rPr>
          <w:rFonts w:ascii="Times New Roman" w:hAnsi="Times New Roman" w:cs="Times New Roman"/>
          <w:b/>
          <w:sz w:val="24"/>
          <w:szCs w:val="24"/>
        </w:rPr>
        <w:t>16 марта</w:t>
      </w:r>
      <w:r w:rsidRPr="006B6AD8">
        <w:rPr>
          <w:rFonts w:ascii="Times New Roman" w:hAnsi="Times New Roman" w:cs="Times New Roman"/>
          <w:b/>
          <w:sz w:val="24"/>
          <w:szCs w:val="24"/>
        </w:rPr>
        <w:t xml:space="preserve"> исполняется 2 года. Подскажите, когда нужно подавать документы на продление периода ежемесячной денежной выплаты из средств материнского капитала, можно до дня рождения или только после?</w:t>
      </w:r>
    </w:p>
    <w:p w:rsidR="007929AA" w:rsidRDefault="00A3454A" w:rsidP="00A74E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Ирина Л.</w:t>
      </w:r>
      <w:r w:rsidR="007929AA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A74E24" w:rsidRPr="006B6AD8" w:rsidRDefault="00A74E24" w:rsidP="00A74E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E24" w:rsidRPr="006B6AD8" w:rsidRDefault="00A74E24" w:rsidP="00A74E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D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74E24" w:rsidRDefault="00A74E24" w:rsidP="00A74E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действующим законодательством ежемесячная денежная выплата из средств материнского капитала назначается в связи с рождением второго ребёнка на срок до достижения им возраста одного года. Затем можно обратиться за продлением выплаты сначала до достижения ребёнком возраста двух лет, а затем – до трёх лет. Подать соответствующее заявление можно не ранее дня рождения ребёнка, конкретно в вашем случае – </w:t>
      </w:r>
      <w:r w:rsidR="00462761">
        <w:rPr>
          <w:rFonts w:ascii="Times New Roman" w:hAnsi="Times New Roman" w:cs="Times New Roman"/>
          <w:sz w:val="24"/>
          <w:szCs w:val="24"/>
        </w:rPr>
        <w:t>16 марта</w:t>
      </w:r>
      <w:r>
        <w:rPr>
          <w:rFonts w:ascii="Times New Roman" w:hAnsi="Times New Roman" w:cs="Times New Roman"/>
          <w:sz w:val="24"/>
          <w:szCs w:val="24"/>
        </w:rPr>
        <w:t xml:space="preserve">. Это можно сделать, в том числе и дистанционно, не посещая Пенсионный фонд, с помощью электронных сервисов на сайте ПФР или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A92" w:rsidRDefault="00292A92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A92" w:rsidRPr="00292A92" w:rsidRDefault="00292A92" w:rsidP="00292A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29AA" w:rsidRPr="00FE4750" w:rsidRDefault="00292A92" w:rsidP="007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92">
        <w:rPr>
          <w:rFonts w:ascii="Times New Roman" w:hAnsi="Times New Roman" w:cs="Times New Roman"/>
          <w:b/>
          <w:sz w:val="24"/>
          <w:szCs w:val="24"/>
        </w:rPr>
        <w:tab/>
      </w:r>
    </w:p>
    <w:p w:rsidR="007929AA" w:rsidRDefault="007929AA" w:rsidP="00993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9AA" w:rsidRDefault="007929AA" w:rsidP="00993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9AA" w:rsidRDefault="007929AA" w:rsidP="00993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5CFF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92A92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695D"/>
    <w:rsid w:val="0036748A"/>
    <w:rsid w:val="00372FF8"/>
    <w:rsid w:val="0037312C"/>
    <w:rsid w:val="00374397"/>
    <w:rsid w:val="00377283"/>
    <w:rsid w:val="00382B84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62761"/>
    <w:rsid w:val="004925F2"/>
    <w:rsid w:val="004932D4"/>
    <w:rsid w:val="004B04C8"/>
    <w:rsid w:val="004B0E3F"/>
    <w:rsid w:val="004E12E0"/>
    <w:rsid w:val="00503CA7"/>
    <w:rsid w:val="00507A21"/>
    <w:rsid w:val="005142BE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912E3"/>
    <w:rsid w:val="005A627B"/>
    <w:rsid w:val="005B1B27"/>
    <w:rsid w:val="005C24B8"/>
    <w:rsid w:val="005C65DF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52769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6F7DE7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29AA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8755D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05B"/>
    <w:rsid w:val="00993BA6"/>
    <w:rsid w:val="00993F6B"/>
    <w:rsid w:val="009B6B38"/>
    <w:rsid w:val="009C04D0"/>
    <w:rsid w:val="009C073B"/>
    <w:rsid w:val="009C4DFA"/>
    <w:rsid w:val="009D1722"/>
    <w:rsid w:val="009D502B"/>
    <w:rsid w:val="009E78B3"/>
    <w:rsid w:val="009F5DDD"/>
    <w:rsid w:val="00A10B7B"/>
    <w:rsid w:val="00A15C86"/>
    <w:rsid w:val="00A31A22"/>
    <w:rsid w:val="00A31E96"/>
    <w:rsid w:val="00A32FCD"/>
    <w:rsid w:val="00A3454A"/>
    <w:rsid w:val="00A37AE4"/>
    <w:rsid w:val="00A40D15"/>
    <w:rsid w:val="00A41004"/>
    <w:rsid w:val="00A42072"/>
    <w:rsid w:val="00A46BFF"/>
    <w:rsid w:val="00A56A8F"/>
    <w:rsid w:val="00A64E4D"/>
    <w:rsid w:val="00A732E2"/>
    <w:rsid w:val="00A74E24"/>
    <w:rsid w:val="00A77327"/>
    <w:rsid w:val="00A8033E"/>
    <w:rsid w:val="00A925D0"/>
    <w:rsid w:val="00A951BF"/>
    <w:rsid w:val="00AB3C1E"/>
    <w:rsid w:val="00AB793B"/>
    <w:rsid w:val="00AC561D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1A9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9396D"/>
    <w:rsid w:val="00CB0560"/>
    <w:rsid w:val="00CB447C"/>
    <w:rsid w:val="00CB70D8"/>
    <w:rsid w:val="00CC4B92"/>
    <w:rsid w:val="00CE33AC"/>
    <w:rsid w:val="00CF1883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DF5A51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2052"/>
    <w:rsid w:val="00E858DA"/>
    <w:rsid w:val="00E95681"/>
    <w:rsid w:val="00EA1416"/>
    <w:rsid w:val="00EA3CE9"/>
    <w:rsid w:val="00EC1F1F"/>
    <w:rsid w:val="00EC2DD4"/>
    <w:rsid w:val="00ED5F35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98EB-D395-463B-9934-48B1B631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244</cp:revision>
  <dcterms:created xsi:type="dcterms:W3CDTF">2016-03-03T07:50:00Z</dcterms:created>
  <dcterms:modified xsi:type="dcterms:W3CDTF">2022-02-15T04:37:00Z</dcterms:modified>
</cp:coreProperties>
</file>