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9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C13D0E" w:rsidRDefault="00C13D0E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674" w:rsidRDefault="00A86674" w:rsidP="00A86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 разу не пользовался электронным сертификатом на приобретение технических средств реабилитации для инвалидов. Но слышал, что с ним быстрее и проще. Разъясните, пожалуйста.</w:t>
      </w:r>
    </w:p>
    <w:p w:rsidR="00A86674" w:rsidRDefault="00E27B31" w:rsidP="00A86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 Евгений, </w:t>
      </w:r>
      <w:r w:rsidR="00A86674" w:rsidRPr="00A86674">
        <w:rPr>
          <w:rFonts w:ascii="Times New Roman" w:hAnsi="Times New Roman" w:cs="Times New Roman"/>
          <w:b/>
          <w:sz w:val="24"/>
          <w:szCs w:val="24"/>
        </w:rPr>
        <w:t>Алтайский район</w:t>
      </w:r>
    </w:p>
    <w:p w:rsidR="009E6CEB" w:rsidRDefault="009E6CEB" w:rsidP="00A8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74" w:rsidRDefault="00A86674" w:rsidP="00A86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3 формы обеспечения инвалидов техническими средствами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A1">
        <w:rPr>
          <w:rFonts w:ascii="Times New Roman" w:hAnsi="Times New Roman" w:cs="Times New Roman"/>
          <w:sz w:val="24"/>
          <w:szCs w:val="24"/>
        </w:rPr>
        <w:t xml:space="preserve">(ТСР) рекомендованными индивидуальной программой реабилитации и </w:t>
      </w:r>
      <w:proofErr w:type="spellStart"/>
      <w:r w:rsidRPr="00E15FA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856B22">
        <w:rPr>
          <w:rFonts w:ascii="Times New Roman" w:hAnsi="Times New Roman" w:cs="Times New Roman"/>
          <w:sz w:val="24"/>
          <w:szCs w:val="24"/>
        </w:rPr>
        <w:t xml:space="preserve"> (ИПРА)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6674" w:rsidRDefault="00A86674" w:rsidP="00A8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изделия по направлению регионального Отделения Социального фонда России в уполномоченн</w:t>
      </w:r>
      <w:r w:rsidR="00856B2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856B2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</w:t>
      </w:r>
      <w:r w:rsidR="00856B2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674" w:rsidRDefault="00A86674" w:rsidP="00A8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D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 Отделением СФР </w:t>
      </w:r>
      <w:r w:rsidRPr="00D95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за самостоятельно приобретё</w:t>
      </w:r>
      <w:r w:rsidRPr="00D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инвалидом </w:t>
      </w:r>
      <w:r w:rsidRPr="00D95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674" w:rsidRDefault="00A86674" w:rsidP="00A8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покупка инвалидом ТСР </w:t>
      </w:r>
      <w:r w:rsidRPr="00D9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электронного 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 региональным Отделением СФР.</w:t>
      </w:r>
    </w:p>
    <w:p w:rsidR="009E6CEB" w:rsidRDefault="009E6CEB" w:rsidP="00A8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74" w:rsidRDefault="00A86674" w:rsidP="00A8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срок обеспечения техническим средством после рассмотрения заявления может составить до 60 календарных дней, во втором – до 20 рабочих дней, в третьем – сертификат будет оформлен в течение 8 рабочих дней.</w:t>
      </w:r>
    </w:p>
    <w:p w:rsidR="009E6CEB" w:rsidRDefault="009E6CEB" w:rsidP="00A8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674" w:rsidRDefault="00A86674" w:rsidP="00A8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</w:t>
      </w:r>
      <w:r w:rsidRPr="00E15FA1">
        <w:rPr>
          <w:rFonts w:ascii="Times New Roman" w:hAnsi="Times New Roman" w:cs="Times New Roman"/>
          <w:sz w:val="24"/>
          <w:szCs w:val="24"/>
        </w:rPr>
        <w:t>заявление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</w:t>
      </w:r>
      <w:r w:rsidRPr="00E15FA1">
        <w:rPr>
          <w:rFonts w:ascii="Times New Roman" w:hAnsi="Times New Roman" w:cs="Times New Roman"/>
          <w:sz w:val="24"/>
          <w:szCs w:val="24"/>
        </w:rPr>
        <w:t>сертификата можно</w:t>
      </w:r>
      <w:r>
        <w:rPr>
          <w:rFonts w:ascii="Times New Roman" w:hAnsi="Times New Roman" w:cs="Times New Roman"/>
          <w:sz w:val="24"/>
          <w:szCs w:val="24"/>
        </w:rPr>
        <w:t xml:space="preserve">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15FA1">
        <w:rPr>
          <w:rFonts w:ascii="Times New Roman" w:hAnsi="Times New Roman" w:cs="Times New Roman"/>
          <w:sz w:val="24"/>
          <w:szCs w:val="24"/>
        </w:rPr>
        <w:t>в клиентской службе Отд</w:t>
      </w:r>
      <w:r>
        <w:rPr>
          <w:rFonts w:ascii="Times New Roman" w:hAnsi="Times New Roman" w:cs="Times New Roman"/>
          <w:sz w:val="24"/>
          <w:szCs w:val="24"/>
        </w:rPr>
        <w:t xml:space="preserve">еления СФР по Хакасии или в МФЦ, имея при себе </w:t>
      </w:r>
      <w:r w:rsidRPr="00E15FA1">
        <w:rPr>
          <w:rFonts w:ascii="Times New Roman" w:hAnsi="Times New Roman" w:cs="Times New Roman"/>
          <w:sz w:val="24"/>
          <w:szCs w:val="24"/>
        </w:rPr>
        <w:t xml:space="preserve">паспорт и карту «Мир». </w:t>
      </w:r>
      <w:r>
        <w:rPr>
          <w:rFonts w:ascii="Times New Roman" w:hAnsi="Times New Roman" w:cs="Times New Roman"/>
          <w:sz w:val="24"/>
          <w:szCs w:val="24"/>
        </w:rPr>
        <w:t>Заявление будет рассмотрено в</w:t>
      </w:r>
      <w:r w:rsidRPr="00E15FA1">
        <w:rPr>
          <w:rFonts w:ascii="Times New Roman" w:hAnsi="Times New Roman" w:cs="Times New Roman"/>
          <w:sz w:val="24"/>
          <w:szCs w:val="24"/>
        </w:rPr>
        <w:t xml:space="preserve"> течение 5 рабочих дней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E15FA1">
        <w:rPr>
          <w:rFonts w:ascii="Times New Roman" w:hAnsi="Times New Roman" w:cs="Times New Roman"/>
          <w:sz w:val="24"/>
          <w:szCs w:val="24"/>
        </w:rPr>
        <w:t xml:space="preserve">ведомление о принятом решении </w:t>
      </w:r>
      <w:r>
        <w:rPr>
          <w:rFonts w:ascii="Times New Roman" w:hAnsi="Times New Roman" w:cs="Times New Roman"/>
          <w:sz w:val="24"/>
          <w:szCs w:val="24"/>
        </w:rPr>
        <w:t>поступит заявителю в течение 3 рабочих дней.</w:t>
      </w:r>
    </w:p>
    <w:p w:rsidR="009E6CEB" w:rsidRDefault="009E6CEB" w:rsidP="007D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8" w:rsidRDefault="00A86674" w:rsidP="007D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15FA1">
        <w:rPr>
          <w:rFonts w:ascii="Times New Roman" w:hAnsi="Times New Roman" w:cs="Times New Roman"/>
          <w:sz w:val="24"/>
          <w:szCs w:val="24"/>
        </w:rPr>
        <w:t>енежные средства зачисл</w:t>
      </w:r>
      <w:r>
        <w:rPr>
          <w:rFonts w:ascii="Times New Roman" w:hAnsi="Times New Roman" w:cs="Times New Roman"/>
          <w:sz w:val="24"/>
          <w:szCs w:val="24"/>
        </w:rPr>
        <w:t xml:space="preserve">яются </w:t>
      </w:r>
      <w:r w:rsidRPr="00E15FA1">
        <w:rPr>
          <w:rFonts w:ascii="Times New Roman" w:hAnsi="Times New Roman" w:cs="Times New Roman"/>
          <w:sz w:val="24"/>
          <w:szCs w:val="24"/>
        </w:rPr>
        <w:t>на банковскую карту инвалида. Соверш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5FA1">
        <w:rPr>
          <w:rFonts w:ascii="Times New Roman" w:hAnsi="Times New Roman" w:cs="Times New Roman"/>
          <w:sz w:val="24"/>
          <w:szCs w:val="24"/>
        </w:rPr>
        <w:t>ть покупку можно в любых магазинах и на онлайн-площадках, работающих с электронными сертификатами. Если стоимость</w:t>
      </w:r>
      <w:r>
        <w:rPr>
          <w:rFonts w:ascii="Times New Roman" w:hAnsi="Times New Roman" w:cs="Times New Roman"/>
          <w:sz w:val="24"/>
          <w:szCs w:val="24"/>
        </w:rPr>
        <w:t xml:space="preserve"> приобретённых изделий превысит </w:t>
      </w:r>
      <w:r w:rsidRPr="00E15FA1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, на которую оформлен </w:t>
      </w:r>
      <w:r w:rsidRPr="00E15FA1">
        <w:rPr>
          <w:rFonts w:ascii="Times New Roman" w:hAnsi="Times New Roman" w:cs="Times New Roman"/>
          <w:sz w:val="24"/>
          <w:szCs w:val="24"/>
        </w:rPr>
        <w:t xml:space="preserve">сертификат, то можно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15FA1">
        <w:rPr>
          <w:rFonts w:ascii="Times New Roman" w:hAnsi="Times New Roman" w:cs="Times New Roman"/>
          <w:sz w:val="24"/>
          <w:szCs w:val="24"/>
        </w:rPr>
        <w:t>произвести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A1">
        <w:rPr>
          <w:rFonts w:ascii="Times New Roman" w:hAnsi="Times New Roman" w:cs="Times New Roman"/>
          <w:sz w:val="24"/>
          <w:szCs w:val="24"/>
        </w:rPr>
        <w:t xml:space="preserve">доплату любой банковской картой или наличными средствами. </w:t>
      </w:r>
    </w:p>
    <w:p w:rsidR="007D4768" w:rsidRDefault="007D4768" w:rsidP="007D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CEB" w:rsidRDefault="009E6CEB" w:rsidP="007D47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68" w:rsidRDefault="00372417" w:rsidP="007D47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Объясните, социальные пенсии, проиндексированные с 1 апреля, увеличили всем или только неработающим получателям?</w:t>
      </w:r>
    </w:p>
    <w:p w:rsidR="007D4768" w:rsidRDefault="00E27B31" w:rsidP="007D47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 Коренев, </w:t>
      </w:r>
      <w:r w:rsidR="00A86674">
        <w:rPr>
          <w:rFonts w:ascii="Times New Roman" w:hAnsi="Times New Roman" w:cs="Times New Roman"/>
          <w:b/>
          <w:sz w:val="24"/>
          <w:szCs w:val="24"/>
        </w:rPr>
        <w:t>Сорск</w:t>
      </w:r>
    </w:p>
    <w:p w:rsidR="009E6CEB" w:rsidRDefault="009E6CEB" w:rsidP="007D4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768" w:rsidRDefault="00372417" w:rsidP="007D4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E7599">
        <w:rPr>
          <w:rFonts w:ascii="Times New Roman" w:hAnsi="Times New Roman" w:cs="Times New Roman"/>
          <w:sz w:val="24"/>
          <w:szCs w:val="24"/>
        </w:rPr>
        <w:t xml:space="preserve">1 апреля </w:t>
      </w:r>
      <w:r>
        <w:rPr>
          <w:rFonts w:ascii="Times New Roman" w:hAnsi="Times New Roman" w:cs="Times New Roman"/>
          <w:sz w:val="24"/>
          <w:szCs w:val="24"/>
        </w:rPr>
        <w:t xml:space="preserve">на 3.3% </w:t>
      </w:r>
      <w:r w:rsidRPr="002E7599">
        <w:rPr>
          <w:rFonts w:ascii="Times New Roman" w:hAnsi="Times New Roman" w:cs="Times New Roman"/>
          <w:sz w:val="24"/>
          <w:szCs w:val="24"/>
        </w:rPr>
        <w:t xml:space="preserve">проиндексированы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2E7599">
        <w:rPr>
          <w:rFonts w:ascii="Times New Roman" w:hAnsi="Times New Roman" w:cs="Times New Roman"/>
          <w:sz w:val="24"/>
          <w:szCs w:val="24"/>
        </w:rPr>
        <w:t>социальные пенсии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51E9">
        <w:rPr>
          <w:rFonts w:ascii="Times New Roman" w:hAnsi="Times New Roman" w:cs="Times New Roman"/>
          <w:sz w:val="24"/>
          <w:szCs w:val="24"/>
        </w:rPr>
        <w:t>по старости, по инвалидности и по потере кормильца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599">
        <w:rPr>
          <w:rFonts w:ascii="Times New Roman" w:hAnsi="Times New Roman" w:cs="Times New Roman"/>
          <w:sz w:val="24"/>
          <w:szCs w:val="24"/>
        </w:rPr>
        <w:t xml:space="preserve"> По закону этот вид пенсии индексируется независимо от фа</w:t>
      </w:r>
      <w:r w:rsidR="007D4768">
        <w:rPr>
          <w:rFonts w:ascii="Times New Roman" w:hAnsi="Times New Roman" w:cs="Times New Roman"/>
          <w:sz w:val="24"/>
          <w:szCs w:val="24"/>
        </w:rPr>
        <w:t>кта трудоустройства пенсионера.</w:t>
      </w:r>
    </w:p>
    <w:p w:rsidR="009E6CEB" w:rsidRDefault="009E6CEB" w:rsidP="007D4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768" w:rsidRDefault="00372417" w:rsidP="007D4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стоит отметить,</w:t>
      </w:r>
      <w:r w:rsidRPr="002E7599">
        <w:rPr>
          <w:rFonts w:ascii="Times New Roman" w:hAnsi="Times New Roman" w:cs="Times New Roman"/>
          <w:sz w:val="24"/>
          <w:szCs w:val="24"/>
        </w:rPr>
        <w:t xml:space="preserve"> что неработающим получателям социальных пе</w:t>
      </w:r>
      <w:r>
        <w:rPr>
          <w:rFonts w:ascii="Times New Roman" w:hAnsi="Times New Roman" w:cs="Times New Roman"/>
          <w:sz w:val="24"/>
          <w:szCs w:val="24"/>
        </w:rPr>
        <w:t>нсий, чей совокупный доход с учё</w:t>
      </w:r>
      <w:r w:rsidRPr="002E7599">
        <w:rPr>
          <w:rFonts w:ascii="Times New Roman" w:hAnsi="Times New Roman" w:cs="Times New Roman"/>
          <w:sz w:val="24"/>
          <w:szCs w:val="24"/>
        </w:rPr>
        <w:t>том пенсии, социальных выплат и льгот, оста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E7599">
        <w:rPr>
          <w:rFonts w:ascii="Times New Roman" w:hAnsi="Times New Roman" w:cs="Times New Roman"/>
          <w:sz w:val="24"/>
          <w:szCs w:val="24"/>
        </w:rPr>
        <w:t xml:space="preserve">тся ниже прожиточного минимума пенсионера,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Pr="002E7599">
        <w:rPr>
          <w:rFonts w:ascii="Times New Roman" w:hAnsi="Times New Roman" w:cs="Times New Roman"/>
          <w:sz w:val="24"/>
          <w:szCs w:val="24"/>
        </w:rPr>
        <w:t>социальная доплата до уровня прожиточного минимума. Работающим же гражданам из этой категории та</w:t>
      </w:r>
      <w:r w:rsidR="007D4768">
        <w:rPr>
          <w:rFonts w:ascii="Times New Roman" w:hAnsi="Times New Roman" w:cs="Times New Roman"/>
          <w:sz w:val="24"/>
          <w:szCs w:val="24"/>
        </w:rPr>
        <w:t>кая доплата не устанавливается.</w:t>
      </w:r>
    </w:p>
    <w:p w:rsidR="00856B22" w:rsidRDefault="00856B22" w:rsidP="007D4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CEB" w:rsidRDefault="009E6CEB" w:rsidP="007D47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68" w:rsidRDefault="00C13D0E" w:rsidP="007D47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6AD8">
        <w:rPr>
          <w:rFonts w:ascii="Times New Roman" w:hAnsi="Times New Roman" w:cs="Times New Roman"/>
          <w:b/>
          <w:sz w:val="24"/>
          <w:szCs w:val="24"/>
        </w:rPr>
        <w:t xml:space="preserve">Моему ребёнку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8667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6B6AD8">
        <w:rPr>
          <w:rFonts w:ascii="Times New Roman" w:hAnsi="Times New Roman" w:cs="Times New Roman"/>
          <w:b/>
          <w:sz w:val="24"/>
          <w:szCs w:val="24"/>
        </w:rPr>
        <w:t xml:space="preserve"> исполняется 2 года. Подскажите, когда </w:t>
      </w:r>
      <w:r w:rsidR="00330E8D">
        <w:rPr>
          <w:rFonts w:ascii="Times New Roman" w:hAnsi="Times New Roman" w:cs="Times New Roman"/>
          <w:b/>
          <w:sz w:val="24"/>
          <w:szCs w:val="24"/>
        </w:rPr>
        <w:t>можно</w:t>
      </w:r>
      <w:r w:rsidRPr="006B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694">
        <w:rPr>
          <w:rFonts w:ascii="Times New Roman" w:hAnsi="Times New Roman" w:cs="Times New Roman"/>
          <w:b/>
          <w:sz w:val="24"/>
          <w:szCs w:val="24"/>
        </w:rPr>
        <w:t>продлить срок выплаты из материнского капитала</w:t>
      </w:r>
      <w:r w:rsidRPr="006B6A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E8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B6AD8">
        <w:rPr>
          <w:rFonts w:ascii="Times New Roman" w:hAnsi="Times New Roman" w:cs="Times New Roman"/>
          <w:b/>
          <w:sz w:val="24"/>
          <w:szCs w:val="24"/>
        </w:rPr>
        <w:t>дня рождения или только после?</w:t>
      </w:r>
    </w:p>
    <w:p w:rsidR="009E6CEB" w:rsidRDefault="00E27B31" w:rsidP="00B636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Ирина, </w:t>
      </w:r>
      <w:proofErr w:type="spellStart"/>
      <w:r w:rsidR="00A86674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A8667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E6CEB" w:rsidRDefault="009E6CEB" w:rsidP="00B636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CEB" w:rsidRDefault="000A6C05" w:rsidP="00B636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05">
        <w:rPr>
          <w:rFonts w:ascii="Times New Roman" w:hAnsi="Times New Roman" w:cs="Times New Roman"/>
          <w:sz w:val="24"/>
          <w:szCs w:val="24"/>
        </w:rPr>
        <w:lastRenderedPageBreak/>
        <w:t xml:space="preserve">Подать заявление </w:t>
      </w:r>
      <w:r w:rsidR="00C07812">
        <w:rPr>
          <w:rFonts w:ascii="Times New Roman" w:hAnsi="Times New Roman" w:cs="Times New Roman"/>
          <w:sz w:val="24"/>
          <w:szCs w:val="24"/>
        </w:rPr>
        <w:t xml:space="preserve">на продление срока ежемесячной выплаты из средств материнского капитала </w:t>
      </w:r>
      <w:r w:rsidRPr="000A6C05">
        <w:rPr>
          <w:rFonts w:ascii="Times New Roman" w:hAnsi="Times New Roman" w:cs="Times New Roman"/>
          <w:sz w:val="24"/>
          <w:szCs w:val="24"/>
        </w:rPr>
        <w:t>можно не ранее дня рождения ребёнка, конкретно в вашем случае – 16 апреля.</w:t>
      </w:r>
      <w:r w:rsidR="00C07812">
        <w:rPr>
          <w:rFonts w:ascii="Times New Roman" w:hAnsi="Times New Roman" w:cs="Times New Roman"/>
          <w:sz w:val="24"/>
          <w:szCs w:val="24"/>
        </w:rPr>
        <w:t xml:space="preserve"> При удовлетворении заявления выплата будет назначена на 12 месяцев, по март 2024 года. </w:t>
      </w:r>
    </w:p>
    <w:p w:rsidR="009E6CEB" w:rsidRDefault="009E6CEB" w:rsidP="00B636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B22" w:rsidRDefault="00B63694" w:rsidP="00B63694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Выплату можно будет продлить до достижения ребёнком возраста 3 лет. </w:t>
      </w:r>
      <w:r w:rsidR="000A6C05" w:rsidRPr="000A6C05">
        <w:rPr>
          <w:rFonts w:ascii="Times New Roman" w:hAnsi="Times New Roman" w:cs="Times New Roman"/>
          <w:sz w:val="24"/>
          <w:szCs w:val="24"/>
        </w:rPr>
        <w:t xml:space="preserve">Заявление можно подать в любом территориальном органе СФР, МФЦ, или через портал </w:t>
      </w:r>
      <w:proofErr w:type="spellStart"/>
      <w:r w:rsidR="000A6C05" w:rsidRPr="000A6C0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0A6C05" w:rsidRPr="000A6C05">
        <w:rPr>
          <w:rFonts w:ascii="Times New Roman" w:hAnsi="Times New Roman" w:cs="Times New Roman"/>
          <w:sz w:val="24"/>
          <w:szCs w:val="24"/>
        </w:rPr>
        <w:t>.</w:t>
      </w:r>
    </w:p>
    <w:sectPr w:rsidR="0085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49BB"/>
    <w:rsid w:val="00037D7B"/>
    <w:rsid w:val="00046D77"/>
    <w:rsid w:val="0005016C"/>
    <w:rsid w:val="00056AEE"/>
    <w:rsid w:val="00084A02"/>
    <w:rsid w:val="00091AF1"/>
    <w:rsid w:val="000A6C05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47FAE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30E8D"/>
    <w:rsid w:val="003450F0"/>
    <w:rsid w:val="003577C7"/>
    <w:rsid w:val="0036748A"/>
    <w:rsid w:val="00372417"/>
    <w:rsid w:val="00372FF8"/>
    <w:rsid w:val="00374397"/>
    <w:rsid w:val="00377283"/>
    <w:rsid w:val="003905FE"/>
    <w:rsid w:val="003945C7"/>
    <w:rsid w:val="00394852"/>
    <w:rsid w:val="00396B55"/>
    <w:rsid w:val="003B0B24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D00AC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91B04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74DD5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70694C"/>
    <w:rsid w:val="00706F54"/>
    <w:rsid w:val="00707D6F"/>
    <w:rsid w:val="00710139"/>
    <w:rsid w:val="00716CA9"/>
    <w:rsid w:val="0073130B"/>
    <w:rsid w:val="00743858"/>
    <w:rsid w:val="00746827"/>
    <w:rsid w:val="00747A83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4768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56B22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6CEB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674"/>
    <w:rsid w:val="00A8688F"/>
    <w:rsid w:val="00A925D0"/>
    <w:rsid w:val="00AB3C1E"/>
    <w:rsid w:val="00AB793B"/>
    <w:rsid w:val="00AD6E3F"/>
    <w:rsid w:val="00B03EE4"/>
    <w:rsid w:val="00B12F43"/>
    <w:rsid w:val="00B25251"/>
    <w:rsid w:val="00B365DC"/>
    <w:rsid w:val="00B4059F"/>
    <w:rsid w:val="00B407FC"/>
    <w:rsid w:val="00B54304"/>
    <w:rsid w:val="00B572F7"/>
    <w:rsid w:val="00B63694"/>
    <w:rsid w:val="00B718B0"/>
    <w:rsid w:val="00B74167"/>
    <w:rsid w:val="00BB6582"/>
    <w:rsid w:val="00BE1028"/>
    <w:rsid w:val="00BE1C13"/>
    <w:rsid w:val="00BE4010"/>
    <w:rsid w:val="00BF22DE"/>
    <w:rsid w:val="00BF7169"/>
    <w:rsid w:val="00BF754C"/>
    <w:rsid w:val="00BF7F1A"/>
    <w:rsid w:val="00C07812"/>
    <w:rsid w:val="00C1029F"/>
    <w:rsid w:val="00C107AC"/>
    <w:rsid w:val="00C13D0E"/>
    <w:rsid w:val="00C30CED"/>
    <w:rsid w:val="00C36FC6"/>
    <w:rsid w:val="00C43843"/>
    <w:rsid w:val="00C46001"/>
    <w:rsid w:val="00C53249"/>
    <w:rsid w:val="00C63FE7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861F5"/>
    <w:rsid w:val="00D92453"/>
    <w:rsid w:val="00D92C5E"/>
    <w:rsid w:val="00D95AD9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15FA1"/>
    <w:rsid w:val="00E214E1"/>
    <w:rsid w:val="00E25CDE"/>
    <w:rsid w:val="00E27B31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04197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1A9"/>
    <w:rsid w:val="00FB0FB1"/>
    <w:rsid w:val="00FB419A"/>
    <w:rsid w:val="00FB6EB5"/>
    <w:rsid w:val="00FB790F"/>
    <w:rsid w:val="00FC7AAF"/>
    <w:rsid w:val="00FE0B2E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1C1D-C4A7-4278-A0B6-7A20C215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275</cp:revision>
  <dcterms:created xsi:type="dcterms:W3CDTF">2016-03-03T07:50:00Z</dcterms:created>
  <dcterms:modified xsi:type="dcterms:W3CDTF">2023-04-04T01:49:00Z</dcterms:modified>
</cp:coreProperties>
</file>