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2" w:rsidRPr="00E55802" w:rsidRDefault="001913A7" w:rsidP="00E55802">
      <w:pPr>
        <w:spacing w:line="276" w:lineRule="auto"/>
        <w:jc w:val="center"/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 xml:space="preserve">                         </w:t>
      </w:r>
      <w:r w:rsidR="006B3F02" w:rsidRPr="00E55802">
        <w:rPr>
          <w:b/>
          <w:sz w:val="26"/>
          <w:szCs w:val="26"/>
        </w:rPr>
        <w:t>РОССИЙСКАЯ ФЕДЕРАЦИЯ</w:t>
      </w:r>
      <w:r w:rsidRPr="00E55802">
        <w:rPr>
          <w:b/>
          <w:sz w:val="26"/>
          <w:szCs w:val="26"/>
        </w:rPr>
        <w:t xml:space="preserve">         ПРОЕКТ</w:t>
      </w:r>
    </w:p>
    <w:p w:rsidR="006B3F02" w:rsidRPr="00E55802" w:rsidRDefault="006B3F02" w:rsidP="00E55802">
      <w:pPr>
        <w:spacing w:line="276" w:lineRule="auto"/>
        <w:jc w:val="center"/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>РЕСПУБЛИКА ХАКАСИЯ</w:t>
      </w:r>
    </w:p>
    <w:p w:rsidR="006B3F02" w:rsidRPr="00E55802" w:rsidRDefault="006B3F02" w:rsidP="00E55802">
      <w:pPr>
        <w:spacing w:line="276" w:lineRule="auto"/>
        <w:jc w:val="center"/>
        <w:rPr>
          <w:b/>
          <w:sz w:val="26"/>
          <w:szCs w:val="26"/>
        </w:rPr>
      </w:pPr>
    </w:p>
    <w:p w:rsidR="006B3F02" w:rsidRPr="00E55802" w:rsidRDefault="006B3F02" w:rsidP="00E55802">
      <w:pPr>
        <w:pStyle w:val="1"/>
        <w:spacing w:line="276" w:lineRule="auto"/>
        <w:rPr>
          <w:sz w:val="26"/>
          <w:szCs w:val="26"/>
        </w:rPr>
      </w:pPr>
      <w:r w:rsidRPr="00E55802">
        <w:rPr>
          <w:sz w:val="26"/>
          <w:szCs w:val="26"/>
        </w:rPr>
        <w:t xml:space="preserve">АДМИНИСТРАЦИЯ </w:t>
      </w:r>
    </w:p>
    <w:p w:rsidR="006B3F02" w:rsidRPr="00E55802" w:rsidRDefault="006B3F02" w:rsidP="00E55802">
      <w:pPr>
        <w:pStyle w:val="2"/>
        <w:spacing w:line="276" w:lineRule="auto"/>
        <w:rPr>
          <w:sz w:val="26"/>
          <w:szCs w:val="26"/>
        </w:rPr>
      </w:pPr>
      <w:r w:rsidRPr="00E55802">
        <w:rPr>
          <w:sz w:val="26"/>
          <w:szCs w:val="26"/>
        </w:rPr>
        <w:t>ОРДЖОНИКИДЗЕВСКОГО РАЙОНА</w:t>
      </w:r>
    </w:p>
    <w:p w:rsidR="006B3F02" w:rsidRPr="00E55802" w:rsidRDefault="006B3F02" w:rsidP="00E55802">
      <w:pPr>
        <w:spacing w:line="276" w:lineRule="auto"/>
        <w:jc w:val="center"/>
        <w:rPr>
          <w:b/>
          <w:sz w:val="26"/>
          <w:szCs w:val="26"/>
        </w:rPr>
      </w:pPr>
    </w:p>
    <w:p w:rsidR="006B3F02" w:rsidRPr="00E55802" w:rsidRDefault="006B3F02" w:rsidP="00E55802">
      <w:pPr>
        <w:spacing w:line="276" w:lineRule="auto"/>
        <w:jc w:val="center"/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>ПОСТАНОВЛЕНИЕ</w:t>
      </w:r>
    </w:p>
    <w:p w:rsidR="006B3F02" w:rsidRPr="00E55802" w:rsidRDefault="006B3F02" w:rsidP="00E55802">
      <w:pPr>
        <w:spacing w:line="276" w:lineRule="auto"/>
        <w:rPr>
          <w:sz w:val="26"/>
          <w:szCs w:val="26"/>
        </w:rPr>
      </w:pPr>
    </w:p>
    <w:p w:rsidR="006B3F02" w:rsidRPr="00E55802" w:rsidRDefault="00E55802" w:rsidP="00E558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D6F99" w:rsidRPr="00E5580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FD6F99" w:rsidRPr="00E55802">
        <w:rPr>
          <w:sz w:val="26"/>
          <w:szCs w:val="26"/>
        </w:rPr>
        <w:t xml:space="preserve"> 2023</w:t>
      </w:r>
      <w:r w:rsidR="006B3F02" w:rsidRPr="00E55802">
        <w:rPr>
          <w:sz w:val="26"/>
          <w:szCs w:val="26"/>
        </w:rPr>
        <w:t xml:space="preserve"> г.   </w:t>
      </w:r>
      <w:r w:rsidR="006B3F02" w:rsidRPr="00E55802">
        <w:rPr>
          <w:sz w:val="26"/>
          <w:szCs w:val="26"/>
        </w:rPr>
        <w:tab/>
        <w:t xml:space="preserve">                                                 </w:t>
      </w:r>
      <w:r>
        <w:rPr>
          <w:sz w:val="26"/>
          <w:szCs w:val="26"/>
        </w:rPr>
        <w:t xml:space="preserve">                        </w:t>
      </w:r>
      <w:r w:rsidR="006B3F02" w:rsidRPr="00E5580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6B3F02" w:rsidRPr="00E55802">
        <w:rPr>
          <w:sz w:val="26"/>
          <w:szCs w:val="26"/>
        </w:rPr>
        <w:t xml:space="preserve">№                                                        </w:t>
      </w:r>
      <w:r w:rsidR="008C688D" w:rsidRPr="00E55802">
        <w:rPr>
          <w:sz w:val="26"/>
          <w:szCs w:val="26"/>
        </w:rPr>
        <w:t xml:space="preserve">  </w:t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  <w:t xml:space="preserve">   п. Копьё</w:t>
      </w:r>
      <w:r w:rsidR="006B3F02" w:rsidRPr="00E55802">
        <w:rPr>
          <w:sz w:val="26"/>
          <w:szCs w:val="26"/>
        </w:rPr>
        <w:t>во</w:t>
      </w:r>
    </w:p>
    <w:p w:rsidR="006B3F02" w:rsidRPr="00E55802" w:rsidRDefault="006B3F02" w:rsidP="00E55802">
      <w:pPr>
        <w:spacing w:line="276" w:lineRule="auto"/>
        <w:rPr>
          <w:sz w:val="26"/>
          <w:szCs w:val="26"/>
        </w:rPr>
      </w:pPr>
    </w:p>
    <w:p w:rsidR="006B3F02" w:rsidRPr="00E55802" w:rsidRDefault="006B3F02" w:rsidP="00E55802">
      <w:pPr>
        <w:pStyle w:val="a3"/>
        <w:spacing w:line="276" w:lineRule="auto"/>
        <w:ind w:left="750" w:right="815"/>
        <w:jc w:val="center"/>
        <w:rPr>
          <w:b/>
        </w:rPr>
      </w:pPr>
      <w:r w:rsidRPr="00E55802">
        <w:rPr>
          <w:b/>
        </w:rPr>
        <w:t xml:space="preserve">Об утверждении Административного </w:t>
      </w:r>
      <w:proofErr w:type="gramStart"/>
      <w:r w:rsidR="00FD6F99" w:rsidRPr="00E55802">
        <w:rPr>
          <w:b/>
        </w:rPr>
        <w:t xml:space="preserve">регламента </w:t>
      </w:r>
      <w:r w:rsidR="00FD6F99" w:rsidRPr="00E55802">
        <w:rPr>
          <w:b/>
          <w:spacing w:val="-1"/>
        </w:rPr>
        <w:t>реализации</w:t>
      </w:r>
      <w:r w:rsidR="00FD6F99" w:rsidRPr="00E55802">
        <w:rPr>
          <w:b/>
          <w:spacing w:val="-14"/>
        </w:rPr>
        <w:t xml:space="preserve"> </w:t>
      </w:r>
      <w:r w:rsidR="00FD6F99" w:rsidRPr="00E55802">
        <w:rPr>
          <w:b/>
        </w:rPr>
        <w:t>полномочий</w:t>
      </w:r>
      <w:r w:rsidR="00FD6F99" w:rsidRPr="00E55802">
        <w:rPr>
          <w:b/>
          <w:spacing w:val="-10"/>
        </w:rPr>
        <w:t xml:space="preserve"> Управления муниципального имущества Администрации Орджоникидзевского района</w:t>
      </w:r>
      <w:proofErr w:type="gramEnd"/>
      <w:r w:rsidR="00FD6F99" w:rsidRPr="00E55802">
        <w:rPr>
          <w:b/>
          <w:spacing w:val="-11"/>
        </w:rPr>
        <w:t xml:space="preserve"> </w:t>
      </w:r>
      <w:r w:rsidR="00FD6F99" w:rsidRPr="00E55802">
        <w:rPr>
          <w:b/>
        </w:rPr>
        <w:t xml:space="preserve">по </w:t>
      </w:r>
      <w:r w:rsidR="00FD6F99" w:rsidRPr="00E55802">
        <w:rPr>
          <w:b/>
          <w:spacing w:val="-62"/>
        </w:rPr>
        <w:t xml:space="preserve"> </w:t>
      </w:r>
      <w:r w:rsidR="00FD6F99" w:rsidRPr="00E55802">
        <w:rPr>
          <w:b/>
        </w:rPr>
        <w:t>взысканию</w:t>
      </w:r>
      <w:r w:rsidR="00FD6F99" w:rsidRPr="00E55802">
        <w:rPr>
          <w:b/>
          <w:spacing w:val="20"/>
        </w:rPr>
        <w:t xml:space="preserve"> </w:t>
      </w:r>
      <w:r w:rsidR="00FD6F99" w:rsidRPr="00E55802">
        <w:rPr>
          <w:b/>
        </w:rPr>
        <w:t>дебиторской</w:t>
      </w:r>
      <w:r w:rsidR="00FD6F99" w:rsidRPr="00E55802">
        <w:rPr>
          <w:b/>
          <w:spacing w:val="15"/>
        </w:rPr>
        <w:t xml:space="preserve"> </w:t>
      </w:r>
      <w:r w:rsidR="00FD6F99" w:rsidRPr="00E55802">
        <w:rPr>
          <w:b/>
        </w:rPr>
        <w:t>задолженности</w:t>
      </w:r>
      <w:r w:rsidR="00FD6F99" w:rsidRPr="00E55802">
        <w:rPr>
          <w:b/>
          <w:spacing w:val="-14"/>
        </w:rPr>
        <w:t xml:space="preserve"> </w:t>
      </w:r>
      <w:r w:rsidR="00FD6F99" w:rsidRPr="00E55802">
        <w:rPr>
          <w:b/>
        </w:rPr>
        <w:t>по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платежам</w:t>
      </w:r>
      <w:r w:rsidR="00FD6F99" w:rsidRPr="00E55802">
        <w:rPr>
          <w:b/>
          <w:spacing w:val="12"/>
        </w:rPr>
        <w:t xml:space="preserve"> </w:t>
      </w:r>
      <w:r w:rsidR="00FD6F99" w:rsidRPr="00E55802">
        <w:rPr>
          <w:b/>
        </w:rPr>
        <w:t>в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бюджет, пеням</w:t>
      </w:r>
      <w:r w:rsidR="00FD6F99" w:rsidRPr="00E55802">
        <w:rPr>
          <w:b/>
          <w:spacing w:val="-1"/>
        </w:rPr>
        <w:t xml:space="preserve"> </w:t>
      </w:r>
      <w:r w:rsidR="00FD6F99" w:rsidRPr="00E55802">
        <w:rPr>
          <w:b/>
        </w:rPr>
        <w:t>и</w:t>
      </w:r>
      <w:r w:rsidR="00FD6F99" w:rsidRPr="00E55802">
        <w:rPr>
          <w:b/>
          <w:spacing w:val="-16"/>
        </w:rPr>
        <w:t xml:space="preserve"> </w:t>
      </w:r>
      <w:r w:rsidR="00FD6F99" w:rsidRPr="00E55802">
        <w:rPr>
          <w:b/>
        </w:rPr>
        <w:t>штрафам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по</w:t>
      </w:r>
      <w:r w:rsidR="00FD6F99" w:rsidRPr="00E55802">
        <w:rPr>
          <w:b/>
          <w:spacing w:val="-11"/>
        </w:rPr>
        <w:t xml:space="preserve"> </w:t>
      </w:r>
      <w:r w:rsidR="00FD6F99" w:rsidRPr="00E55802">
        <w:rPr>
          <w:b/>
        </w:rPr>
        <w:t>ним</w:t>
      </w:r>
    </w:p>
    <w:p w:rsidR="00865000" w:rsidRPr="00E55802" w:rsidRDefault="00865000" w:rsidP="00E55802">
      <w:pPr>
        <w:pStyle w:val="a3"/>
        <w:spacing w:line="276" w:lineRule="auto"/>
        <w:ind w:left="750" w:right="815"/>
        <w:jc w:val="center"/>
        <w:rPr>
          <w:b/>
        </w:rPr>
      </w:pPr>
    </w:p>
    <w:p w:rsidR="006B3F02" w:rsidRPr="00E55802" w:rsidRDefault="006B3F02" w:rsidP="00E55802">
      <w:pPr>
        <w:spacing w:line="276" w:lineRule="auto"/>
        <w:jc w:val="center"/>
        <w:rPr>
          <w:b/>
          <w:sz w:val="26"/>
          <w:szCs w:val="26"/>
        </w:rPr>
      </w:pPr>
    </w:p>
    <w:p w:rsidR="00E55802" w:rsidRDefault="006B3F02" w:rsidP="00E55802">
      <w:pPr>
        <w:spacing w:line="276" w:lineRule="auto"/>
        <w:jc w:val="both"/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ab/>
      </w:r>
      <w:proofErr w:type="gramStart"/>
      <w:r w:rsidR="001913A7" w:rsidRPr="00E55802">
        <w:rPr>
          <w:sz w:val="26"/>
          <w:szCs w:val="26"/>
        </w:rPr>
        <w:t>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соответствии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статьей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160.1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Бюджетного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кодекса Российской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Федерации,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приказом Министерства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финансов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Российской Федерации от 18.11.2022 №</w:t>
      </w:r>
      <w:r w:rsidR="001913A7" w:rsidRPr="00E55802">
        <w:rPr>
          <w:spacing w:val="65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172н «Об утверждении общих требованиях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регламенту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реализации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полномочий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администратора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доходов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pacing w:val="-1"/>
          <w:sz w:val="26"/>
          <w:szCs w:val="26"/>
        </w:rPr>
        <w:t xml:space="preserve">взысканию дебиторской задолженности по платежам </w:t>
      </w:r>
      <w:r w:rsidR="001913A7" w:rsidRPr="00E55802">
        <w:rPr>
          <w:sz w:val="26"/>
          <w:szCs w:val="26"/>
        </w:rPr>
        <w:t>в бюджет, пеням и штрафам по</w:t>
      </w:r>
      <w:r w:rsidR="001913A7" w:rsidRPr="00E55802">
        <w:rPr>
          <w:spacing w:val="-62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 xml:space="preserve">ним», </w:t>
      </w:r>
      <w:r w:rsidR="004128B9" w:rsidRPr="00E55802">
        <w:rPr>
          <w:sz w:val="26"/>
          <w:szCs w:val="26"/>
        </w:rPr>
        <w:t>Федеральным з</w:t>
      </w:r>
      <w:r w:rsidRPr="00E55802">
        <w:rPr>
          <w:sz w:val="26"/>
          <w:szCs w:val="26"/>
        </w:rPr>
        <w:t xml:space="preserve">аконом от 27.07.2010 № 210-ФЗ «Об организации предоставления государственных и муниципальных услуг», </w:t>
      </w:r>
      <w:r w:rsidR="001913A7" w:rsidRPr="00E55802">
        <w:rPr>
          <w:sz w:val="26"/>
          <w:szCs w:val="26"/>
        </w:rPr>
        <w:t>Федеральным з</w:t>
      </w:r>
      <w:r w:rsidRPr="00E55802">
        <w:rPr>
          <w:sz w:val="26"/>
          <w:szCs w:val="26"/>
        </w:rPr>
        <w:t>аконом от 06.10.2003 № 131-ФЗ «Об общих</w:t>
      </w:r>
      <w:proofErr w:type="gramEnd"/>
      <w:r w:rsidRPr="00E55802">
        <w:rPr>
          <w:sz w:val="26"/>
          <w:szCs w:val="26"/>
        </w:rPr>
        <w:t xml:space="preserve"> </w:t>
      </w:r>
      <w:proofErr w:type="gramStart"/>
      <w:r w:rsidRPr="00E55802">
        <w:rPr>
          <w:sz w:val="26"/>
          <w:szCs w:val="26"/>
        </w:rPr>
        <w:t>принципах</w:t>
      </w:r>
      <w:proofErr w:type="gramEnd"/>
      <w:r w:rsidRPr="00E55802">
        <w:rPr>
          <w:sz w:val="26"/>
          <w:szCs w:val="26"/>
        </w:rPr>
        <w:t xml:space="preserve"> организации местного самоуправления в Российской Федерации»,</w:t>
      </w:r>
      <w:r w:rsidR="00FD6F99" w:rsidRPr="00E55802">
        <w:rPr>
          <w:sz w:val="26"/>
          <w:szCs w:val="26"/>
        </w:rPr>
        <w:t xml:space="preserve"> </w:t>
      </w:r>
      <w:r w:rsidR="00865000" w:rsidRPr="00E55802">
        <w:rPr>
          <w:sz w:val="26"/>
          <w:szCs w:val="26"/>
        </w:rPr>
        <w:t xml:space="preserve">руководствуясь </w:t>
      </w:r>
      <w:r w:rsidR="001913A7" w:rsidRPr="00E55802">
        <w:rPr>
          <w:sz w:val="26"/>
          <w:szCs w:val="26"/>
        </w:rPr>
        <w:t xml:space="preserve">ст. 70 Устава </w:t>
      </w:r>
      <w:r w:rsidR="00865000" w:rsidRPr="00E55802">
        <w:rPr>
          <w:sz w:val="26"/>
          <w:szCs w:val="26"/>
        </w:rPr>
        <w:t xml:space="preserve">муниципального образования Орджоникидзевского района, </w:t>
      </w:r>
      <w:r w:rsidR="001913A7" w:rsidRPr="00E55802">
        <w:rPr>
          <w:sz w:val="26"/>
          <w:szCs w:val="26"/>
        </w:rPr>
        <w:t>Администрации Орджоникидзевского</w:t>
      </w:r>
      <w:r w:rsidRPr="00E55802">
        <w:rPr>
          <w:sz w:val="26"/>
          <w:szCs w:val="26"/>
        </w:rPr>
        <w:t xml:space="preserve"> район</w:t>
      </w:r>
      <w:r w:rsidR="001913A7" w:rsidRPr="00E55802">
        <w:rPr>
          <w:sz w:val="26"/>
          <w:szCs w:val="26"/>
        </w:rPr>
        <w:t>а</w:t>
      </w:r>
      <w:r w:rsidR="001913A7" w:rsidRPr="00E55802">
        <w:rPr>
          <w:b/>
          <w:sz w:val="26"/>
          <w:szCs w:val="26"/>
        </w:rPr>
        <w:t xml:space="preserve"> </w:t>
      </w:r>
    </w:p>
    <w:p w:rsidR="006B3F02" w:rsidRPr="00E55802" w:rsidRDefault="001913A7" w:rsidP="00E55802">
      <w:pPr>
        <w:spacing w:line="276" w:lineRule="auto"/>
        <w:jc w:val="both"/>
        <w:rPr>
          <w:b/>
          <w:sz w:val="26"/>
          <w:szCs w:val="26"/>
        </w:rPr>
      </w:pPr>
      <w:proofErr w:type="spellStart"/>
      <w:proofErr w:type="gramStart"/>
      <w:r w:rsidRPr="00E55802">
        <w:rPr>
          <w:b/>
          <w:sz w:val="26"/>
          <w:szCs w:val="26"/>
        </w:rPr>
        <w:t>п</w:t>
      </w:r>
      <w:proofErr w:type="spellEnd"/>
      <w:proofErr w:type="gramEnd"/>
      <w:r w:rsidRPr="00E55802">
        <w:rPr>
          <w:b/>
          <w:sz w:val="26"/>
          <w:szCs w:val="26"/>
        </w:rPr>
        <w:t xml:space="preserve"> о с т а </w:t>
      </w:r>
      <w:proofErr w:type="spellStart"/>
      <w:r w:rsidRPr="00E55802">
        <w:rPr>
          <w:b/>
          <w:sz w:val="26"/>
          <w:szCs w:val="26"/>
        </w:rPr>
        <w:t>н</w:t>
      </w:r>
      <w:proofErr w:type="spellEnd"/>
      <w:r w:rsidRPr="00E55802">
        <w:rPr>
          <w:b/>
          <w:sz w:val="26"/>
          <w:szCs w:val="26"/>
        </w:rPr>
        <w:t xml:space="preserve"> о в л я е т</w:t>
      </w:r>
      <w:r w:rsidR="006B3F02" w:rsidRPr="00E55802">
        <w:rPr>
          <w:b/>
          <w:sz w:val="26"/>
          <w:szCs w:val="26"/>
        </w:rPr>
        <w:t>:</w:t>
      </w:r>
    </w:p>
    <w:p w:rsidR="00FD6F99" w:rsidRPr="00E55802" w:rsidRDefault="006B3F02" w:rsidP="00E55802">
      <w:pPr>
        <w:pStyle w:val="a3"/>
        <w:numPr>
          <w:ilvl w:val="0"/>
          <w:numId w:val="20"/>
        </w:numPr>
        <w:spacing w:line="276" w:lineRule="auto"/>
        <w:ind w:left="0" w:firstLine="885"/>
      </w:pPr>
      <w:r w:rsidRPr="00E55802">
        <w:t xml:space="preserve">Утвердить </w:t>
      </w:r>
      <w:r w:rsidR="00FD6F99" w:rsidRPr="00E55802">
        <w:t xml:space="preserve">Административный регламент </w:t>
      </w:r>
      <w:proofErr w:type="gramStart"/>
      <w:r w:rsidR="00FD6F99" w:rsidRPr="00E55802">
        <w:t>реализации полномочий Управления муниципального имущества Администрации Орджоникидзевского района</w:t>
      </w:r>
      <w:proofErr w:type="gramEnd"/>
      <w:r w:rsidR="00FD6F99" w:rsidRPr="00E55802">
        <w:t xml:space="preserve"> по  взысканию дебиторской задолженности по платежам в бюджет, пеням и штрафам по ним</w:t>
      </w:r>
      <w:r w:rsidRPr="00E55802">
        <w:t xml:space="preserve"> (приложение).</w:t>
      </w:r>
    </w:p>
    <w:p w:rsidR="006B3F02" w:rsidRPr="00E55802" w:rsidRDefault="00FD6F99" w:rsidP="00E55802">
      <w:pPr>
        <w:pStyle w:val="ConsPlusTitle"/>
        <w:widowControl/>
        <w:numPr>
          <w:ilvl w:val="0"/>
          <w:numId w:val="20"/>
        </w:numPr>
        <w:spacing w:line="276" w:lineRule="auto"/>
        <w:ind w:left="0" w:firstLine="885"/>
        <w:jc w:val="both"/>
        <w:outlineLvl w:val="0"/>
        <w:rPr>
          <w:b w:val="0"/>
          <w:sz w:val="26"/>
          <w:szCs w:val="26"/>
        </w:rPr>
      </w:pPr>
      <w:r w:rsidRPr="00E55802">
        <w:rPr>
          <w:b w:val="0"/>
          <w:sz w:val="26"/>
          <w:szCs w:val="26"/>
        </w:rPr>
        <w:t>Управлению муниципального имущества Администрации Орджоникидзевского района обеспечить работу в соответствии с утвержденным административным регламентом.</w:t>
      </w:r>
    </w:p>
    <w:p w:rsidR="008C688D" w:rsidRPr="00E55802" w:rsidRDefault="008C688D" w:rsidP="00E55802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113" w:firstLine="738"/>
        <w:rPr>
          <w:sz w:val="26"/>
          <w:szCs w:val="26"/>
        </w:rPr>
      </w:pPr>
      <w:r w:rsidRPr="00E55802">
        <w:rPr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6B3F02" w:rsidRPr="00E55802" w:rsidRDefault="006B3F02" w:rsidP="00E55802">
      <w:pPr>
        <w:spacing w:line="276" w:lineRule="auto"/>
        <w:ind w:left="113"/>
        <w:jc w:val="both"/>
        <w:rPr>
          <w:sz w:val="26"/>
          <w:szCs w:val="26"/>
        </w:rPr>
      </w:pPr>
    </w:p>
    <w:p w:rsidR="00865000" w:rsidRPr="00E55802" w:rsidRDefault="00865000" w:rsidP="00E55802">
      <w:pPr>
        <w:spacing w:line="276" w:lineRule="auto"/>
        <w:jc w:val="both"/>
        <w:rPr>
          <w:sz w:val="26"/>
          <w:szCs w:val="26"/>
        </w:rPr>
      </w:pPr>
    </w:p>
    <w:p w:rsidR="00865000" w:rsidRPr="00E55802" w:rsidRDefault="00865000" w:rsidP="00E55802">
      <w:pPr>
        <w:spacing w:line="276" w:lineRule="auto"/>
        <w:jc w:val="both"/>
        <w:rPr>
          <w:sz w:val="26"/>
          <w:szCs w:val="26"/>
        </w:rPr>
      </w:pPr>
    </w:p>
    <w:p w:rsidR="00FD6F99" w:rsidRDefault="008C688D" w:rsidP="00E55802">
      <w:pPr>
        <w:pStyle w:val="a3"/>
        <w:tabs>
          <w:tab w:val="left" w:pos="9356"/>
        </w:tabs>
        <w:spacing w:before="89" w:line="276" w:lineRule="auto"/>
        <w:ind w:right="3"/>
        <w:rPr>
          <w:sz w:val="28"/>
          <w:szCs w:val="28"/>
        </w:rPr>
      </w:pPr>
      <w:r w:rsidRPr="00E55802">
        <w:t>И.о. Главы</w:t>
      </w:r>
      <w:r w:rsidR="006B3F02" w:rsidRPr="00E55802">
        <w:t xml:space="preserve"> Орджоникидзевского района                 </w:t>
      </w:r>
      <w:r w:rsidRPr="00E55802">
        <w:t xml:space="preserve">                     О.К. Тихонова</w:t>
      </w:r>
    </w:p>
    <w:p w:rsidR="008C688D" w:rsidRDefault="008C688D" w:rsidP="007203E2">
      <w:pPr>
        <w:pStyle w:val="a3"/>
        <w:tabs>
          <w:tab w:val="left" w:pos="9356"/>
        </w:tabs>
        <w:spacing w:before="89" w:line="264" w:lineRule="auto"/>
        <w:ind w:right="287"/>
        <w:rPr>
          <w:b/>
        </w:rPr>
      </w:pPr>
    </w:p>
    <w:p w:rsidR="008C688D" w:rsidRDefault="008C688D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8C688D" w:rsidRDefault="008C688D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8C688D" w:rsidRDefault="008C688D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8C688D" w:rsidRDefault="008C688D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8C688D" w:rsidRDefault="008C688D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</w:p>
    <w:p w:rsidR="001913A7" w:rsidRDefault="001913A7" w:rsidP="007203E2">
      <w:pPr>
        <w:spacing w:line="264" w:lineRule="auto"/>
        <w:rPr>
          <w:sz w:val="28"/>
        </w:rPr>
      </w:pPr>
    </w:p>
    <w:p w:rsidR="00865000" w:rsidRDefault="00865000" w:rsidP="007203E2">
      <w:pPr>
        <w:spacing w:line="264" w:lineRule="auto"/>
        <w:rPr>
          <w:sz w:val="28"/>
        </w:rPr>
      </w:pPr>
    </w:p>
    <w:p w:rsidR="000B3005" w:rsidRDefault="000B3005" w:rsidP="007203E2">
      <w:pPr>
        <w:spacing w:line="264" w:lineRule="auto"/>
        <w:rPr>
          <w:sz w:val="28"/>
        </w:rPr>
      </w:pPr>
      <w:r>
        <w:rPr>
          <w:sz w:val="28"/>
        </w:rPr>
        <w:t>СОГЛАСОВАННО</w:t>
      </w:r>
    </w:p>
    <w:p w:rsidR="000B3005" w:rsidRDefault="000B3005" w:rsidP="007203E2">
      <w:pPr>
        <w:spacing w:line="264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1547"/>
        <w:gridCol w:w="2654"/>
      </w:tblGrid>
      <w:tr w:rsidR="001913A7" w:rsidTr="000B300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  <w:outlineLvl w:val="0"/>
            </w:pPr>
            <w:r>
              <w:t xml:space="preserve">И.о. заместителя Главы Администрации Орджоникидзевского района – руководитель Управления финансов и экономики Администрации Орджоникидзевского района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</w:pPr>
            <w:r>
              <w:t xml:space="preserve">И.Б. </w:t>
            </w:r>
            <w:proofErr w:type="spellStart"/>
            <w:r>
              <w:t>Вайгандт</w:t>
            </w:r>
            <w:proofErr w:type="spellEnd"/>
          </w:p>
        </w:tc>
      </w:tr>
      <w:tr w:rsidR="00865000" w:rsidTr="000B300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0" w:rsidRDefault="00865000" w:rsidP="007203E2">
            <w:pPr>
              <w:spacing w:line="264" w:lineRule="auto"/>
            </w:pPr>
            <w:r>
              <w:t>Руководитель управления муниципального имущества Администрации Орджоникидзевского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0" w:rsidRDefault="00865000" w:rsidP="007203E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0" w:rsidRDefault="00865000" w:rsidP="007203E2">
            <w:pPr>
              <w:spacing w:line="264" w:lineRule="auto"/>
            </w:pPr>
            <w:r>
              <w:t>О.М. Ананьева</w:t>
            </w:r>
          </w:p>
        </w:tc>
      </w:tr>
      <w:tr w:rsidR="001913A7" w:rsidTr="000B300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  <w:rPr>
                <w:sz w:val="20"/>
                <w:szCs w:val="20"/>
              </w:rPr>
            </w:pPr>
            <w:r>
              <w:t xml:space="preserve">Управляющий делами Администрации </w:t>
            </w:r>
          </w:p>
          <w:p w:rsidR="001913A7" w:rsidRDefault="001913A7" w:rsidP="007203E2">
            <w:pPr>
              <w:spacing w:line="264" w:lineRule="auto"/>
              <w:outlineLvl w:val="0"/>
            </w:pPr>
            <w:r>
              <w:t>Орджоникидзевского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</w:pPr>
            <w:r>
              <w:t xml:space="preserve">Т.А. </w:t>
            </w:r>
            <w:proofErr w:type="spellStart"/>
            <w:r>
              <w:t>Будникова</w:t>
            </w:r>
            <w:proofErr w:type="spellEnd"/>
          </w:p>
        </w:tc>
      </w:tr>
      <w:tr w:rsidR="001913A7" w:rsidTr="000B3005">
        <w:trPr>
          <w:trHeight w:val="65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865000" w:rsidP="007203E2">
            <w:pPr>
              <w:spacing w:line="264" w:lineRule="auto"/>
              <w:outlineLvl w:val="0"/>
              <w:rPr>
                <w:sz w:val="24"/>
                <w:szCs w:val="24"/>
              </w:rPr>
            </w:pPr>
            <w:r>
              <w:t>И.о. н</w:t>
            </w:r>
            <w:r w:rsidR="001913A7">
              <w:t>ачальник</w:t>
            </w:r>
            <w:r>
              <w:t>а</w:t>
            </w:r>
            <w:r w:rsidR="001913A7">
              <w:t xml:space="preserve"> юридического отдела  Администрации Орджоникидзевского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865000" w:rsidP="007203E2">
            <w:pPr>
              <w:spacing w:line="264" w:lineRule="auto"/>
              <w:rPr>
                <w:sz w:val="24"/>
                <w:szCs w:val="24"/>
              </w:rPr>
            </w:pPr>
            <w:r>
              <w:t>А.А. Дубинина</w:t>
            </w:r>
          </w:p>
        </w:tc>
      </w:tr>
      <w:tr w:rsidR="001913A7" w:rsidTr="001913A7">
        <w:trPr>
          <w:trHeight w:val="304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Проект постановления вносит: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1913A7" w:rsidTr="000B300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  <w:outlineLvl w:val="0"/>
              <w:rPr>
                <w:sz w:val="24"/>
                <w:szCs w:val="24"/>
              </w:rPr>
            </w:pPr>
            <w:r>
              <w:t>Специалист  Управления муниципального имущества Администрации Орджоникидзевского района, тел. 2-11-91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7" w:rsidRDefault="001913A7" w:rsidP="007203E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7" w:rsidRDefault="001913A7" w:rsidP="007203E2">
            <w:pPr>
              <w:spacing w:line="264" w:lineRule="auto"/>
              <w:rPr>
                <w:sz w:val="24"/>
                <w:szCs w:val="24"/>
              </w:rPr>
            </w:pPr>
            <w:r>
              <w:t xml:space="preserve">К.В. </w:t>
            </w:r>
            <w:proofErr w:type="spellStart"/>
            <w:r>
              <w:t>Берш</w:t>
            </w:r>
            <w:proofErr w:type="spellEnd"/>
          </w:p>
        </w:tc>
      </w:tr>
    </w:tbl>
    <w:p w:rsidR="00BF5C59" w:rsidRPr="00BF5C59" w:rsidRDefault="001E3462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</w:rPr>
        <w:lastRenderedPageBreak/>
        <w:t>Регламент</w:t>
      </w:r>
      <w:r w:rsidR="00BF5C59" w:rsidRPr="00BF5C59">
        <w:rPr>
          <w:b/>
        </w:rPr>
        <w:t xml:space="preserve"> </w:t>
      </w:r>
    </w:p>
    <w:p w:rsidR="00BF5C59" w:rsidRDefault="001E3462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  <w:spacing w:val="-1"/>
        </w:rPr>
        <w:t>реализации</w:t>
      </w:r>
      <w:r w:rsidRPr="00BF5C59">
        <w:rPr>
          <w:b/>
          <w:spacing w:val="-14"/>
        </w:rPr>
        <w:t xml:space="preserve"> </w:t>
      </w:r>
      <w:proofErr w:type="gramStart"/>
      <w:r w:rsidRPr="00BF5C59">
        <w:rPr>
          <w:b/>
        </w:rPr>
        <w:t>полномочий</w:t>
      </w:r>
      <w:r w:rsidRPr="00BF5C59">
        <w:rPr>
          <w:b/>
          <w:spacing w:val="-10"/>
        </w:rPr>
        <w:t xml:space="preserve"> </w:t>
      </w:r>
      <w:r w:rsidR="00637F77" w:rsidRPr="00BF5C59">
        <w:rPr>
          <w:b/>
          <w:spacing w:val="-10"/>
        </w:rPr>
        <w:t>Управления муниципального имущества Администрации Орджоникидзевского района</w:t>
      </w:r>
      <w:proofErr w:type="gramEnd"/>
      <w:r w:rsidRPr="00BF5C59">
        <w:rPr>
          <w:b/>
          <w:spacing w:val="-11"/>
        </w:rPr>
        <w:t xml:space="preserve"> </w:t>
      </w:r>
      <w:r w:rsidRPr="00BF5C59">
        <w:rPr>
          <w:b/>
        </w:rPr>
        <w:t>по</w:t>
      </w:r>
      <w:r w:rsidR="00637F77" w:rsidRPr="00BF5C59">
        <w:rPr>
          <w:b/>
        </w:rPr>
        <w:t xml:space="preserve"> </w:t>
      </w:r>
      <w:r w:rsidRPr="00BF5C59">
        <w:rPr>
          <w:b/>
          <w:spacing w:val="-62"/>
        </w:rPr>
        <w:t xml:space="preserve"> </w:t>
      </w:r>
      <w:r w:rsidRPr="00BF5C59">
        <w:rPr>
          <w:b/>
        </w:rPr>
        <w:t>взысканию</w:t>
      </w:r>
      <w:r w:rsidRPr="00BF5C59">
        <w:rPr>
          <w:b/>
          <w:spacing w:val="20"/>
        </w:rPr>
        <w:t xml:space="preserve"> </w:t>
      </w:r>
      <w:r w:rsidRPr="00BF5C59">
        <w:rPr>
          <w:b/>
        </w:rPr>
        <w:t>дебиторской</w:t>
      </w:r>
      <w:r w:rsidRPr="00BF5C59">
        <w:rPr>
          <w:b/>
          <w:spacing w:val="15"/>
        </w:rPr>
        <w:t xml:space="preserve"> </w:t>
      </w:r>
      <w:r w:rsidR="00637F77" w:rsidRPr="00BF5C59">
        <w:rPr>
          <w:b/>
        </w:rPr>
        <w:t>задолж</w:t>
      </w:r>
      <w:r w:rsidRPr="00BF5C59">
        <w:rPr>
          <w:b/>
        </w:rPr>
        <w:t>енности</w:t>
      </w:r>
      <w:r w:rsidRPr="00BF5C59">
        <w:rPr>
          <w:b/>
          <w:spacing w:val="-14"/>
        </w:rPr>
        <w:t xml:space="preserve"> </w:t>
      </w:r>
      <w:r w:rsidRPr="00BF5C59">
        <w:rPr>
          <w:b/>
        </w:rPr>
        <w:t>по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платежам</w:t>
      </w:r>
      <w:r w:rsidRPr="00BF5C59">
        <w:rPr>
          <w:b/>
          <w:spacing w:val="12"/>
        </w:rPr>
        <w:t xml:space="preserve"> </w:t>
      </w:r>
      <w:r w:rsidRPr="00BF5C59">
        <w:rPr>
          <w:b/>
        </w:rPr>
        <w:t>в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бюджет,</w:t>
      </w:r>
      <w:r w:rsidR="00BF5C59" w:rsidRPr="00BF5C59">
        <w:rPr>
          <w:b/>
        </w:rPr>
        <w:t xml:space="preserve"> </w:t>
      </w:r>
      <w:r w:rsidRPr="00BF5C59">
        <w:rPr>
          <w:b/>
        </w:rPr>
        <w:t>пеням</w:t>
      </w:r>
      <w:r w:rsidRPr="00BF5C59">
        <w:rPr>
          <w:b/>
          <w:spacing w:val="-1"/>
        </w:rPr>
        <w:t xml:space="preserve"> </w:t>
      </w:r>
      <w:r w:rsidRPr="00BF5C59">
        <w:rPr>
          <w:b/>
        </w:rPr>
        <w:t>и</w:t>
      </w:r>
      <w:r w:rsidRPr="00BF5C59">
        <w:rPr>
          <w:b/>
          <w:spacing w:val="-16"/>
        </w:rPr>
        <w:t xml:space="preserve"> </w:t>
      </w:r>
      <w:r w:rsidRPr="00BF5C59">
        <w:rPr>
          <w:b/>
        </w:rPr>
        <w:t>штрафам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по</w:t>
      </w:r>
      <w:r w:rsidR="009E2522" w:rsidRPr="00BF5C59">
        <w:rPr>
          <w:b/>
          <w:spacing w:val="-11"/>
        </w:rPr>
        <w:t xml:space="preserve"> </w:t>
      </w:r>
      <w:r w:rsidRPr="00BF5C59">
        <w:rPr>
          <w:b/>
        </w:rPr>
        <w:t>ним</w:t>
      </w:r>
      <w:r w:rsidRPr="00BF5C59">
        <w:rPr>
          <w:b/>
          <w:spacing w:val="-62"/>
        </w:rPr>
        <w:t xml:space="preserve"> </w:t>
      </w:r>
    </w:p>
    <w:p w:rsidR="00BF5C59" w:rsidRDefault="00BF5C59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BF5C59" w:rsidRPr="00F21E99" w:rsidRDefault="001E3462" w:rsidP="00F21E99">
      <w:pPr>
        <w:pStyle w:val="a3"/>
        <w:numPr>
          <w:ilvl w:val="0"/>
          <w:numId w:val="16"/>
        </w:numPr>
        <w:spacing w:line="264" w:lineRule="auto"/>
        <w:ind w:left="0" w:right="816" w:firstLine="720"/>
        <w:jc w:val="center"/>
        <w:rPr>
          <w:b/>
        </w:rPr>
      </w:pPr>
      <w:r w:rsidRPr="00BF5C59">
        <w:rPr>
          <w:b/>
        </w:rPr>
        <w:t>Общие</w:t>
      </w:r>
      <w:r w:rsidRPr="00BF5C59">
        <w:rPr>
          <w:b/>
          <w:spacing w:val="-3"/>
        </w:rPr>
        <w:t xml:space="preserve"> </w:t>
      </w:r>
      <w:r w:rsidR="00B07089" w:rsidRPr="00BF5C59">
        <w:rPr>
          <w:b/>
        </w:rPr>
        <w:t>полож</w:t>
      </w:r>
      <w:r w:rsidRPr="00BF5C59">
        <w:rPr>
          <w:b/>
        </w:rPr>
        <w:t>ения</w:t>
      </w:r>
    </w:p>
    <w:p w:rsidR="00FB1C62" w:rsidRPr="001913A7" w:rsidRDefault="001E3462" w:rsidP="007203E2">
      <w:pPr>
        <w:pStyle w:val="a5"/>
        <w:numPr>
          <w:ilvl w:val="1"/>
          <w:numId w:val="16"/>
        </w:numPr>
        <w:tabs>
          <w:tab w:val="left" w:pos="851"/>
        </w:tabs>
        <w:spacing w:line="264" w:lineRule="auto"/>
        <w:ind w:left="0" w:firstLine="720"/>
        <w:rPr>
          <w:sz w:val="26"/>
        </w:rPr>
      </w:pPr>
      <w:proofErr w:type="gramStart"/>
      <w:r w:rsidRPr="001913A7">
        <w:rPr>
          <w:sz w:val="26"/>
        </w:rPr>
        <w:t>Настоящий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Регламент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разработан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соответствии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статьей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160.1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Бюджетного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кодекса Российск</w:t>
      </w:r>
      <w:r w:rsidRPr="001913A7">
        <w:rPr>
          <w:sz w:val="26"/>
        </w:rPr>
        <w:t>ой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Федерац</w:t>
      </w:r>
      <w:r w:rsidRPr="001913A7">
        <w:rPr>
          <w:sz w:val="26"/>
        </w:rPr>
        <w:t>ии,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приказом</w:t>
      </w:r>
      <w:r w:rsidRPr="001913A7">
        <w:rPr>
          <w:sz w:val="26"/>
        </w:rPr>
        <w:t xml:space="preserve"> Министерства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финансов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Российской Федерации от 18.11.2022 №</w:t>
      </w:r>
      <w:r w:rsidRPr="001913A7">
        <w:rPr>
          <w:spacing w:val="65"/>
          <w:sz w:val="26"/>
        </w:rPr>
        <w:t xml:space="preserve"> </w:t>
      </w:r>
      <w:r w:rsidRPr="001913A7">
        <w:rPr>
          <w:sz w:val="26"/>
        </w:rPr>
        <w:t>172н «Об утверждении общих требованиях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к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регламенту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реализации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полномочий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администратора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доходов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бюджета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pacing w:val="-1"/>
          <w:sz w:val="26"/>
        </w:rPr>
        <w:t>взысканию дебиторской задолж</w:t>
      </w:r>
      <w:r w:rsidRPr="001913A7">
        <w:rPr>
          <w:spacing w:val="-1"/>
          <w:sz w:val="26"/>
        </w:rPr>
        <w:t xml:space="preserve">енности по платежам </w:t>
      </w:r>
      <w:r w:rsidRPr="001913A7">
        <w:rPr>
          <w:sz w:val="26"/>
        </w:rPr>
        <w:t>в бюджет, пеням и штрафам по</w:t>
      </w:r>
      <w:r w:rsidRPr="001913A7">
        <w:rPr>
          <w:spacing w:val="-62"/>
          <w:sz w:val="26"/>
        </w:rPr>
        <w:t xml:space="preserve"> </w:t>
      </w:r>
      <w:r w:rsidRPr="001913A7">
        <w:rPr>
          <w:sz w:val="26"/>
        </w:rPr>
        <w:t>ним» и устанавливает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порядок реализации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полномочий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Управления муниципального имущества Администрации Орджоникидзевского района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spacing w:val="1"/>
          <w:sz w:val="26"/>
        </w:rPr>
        <w:t xml:space="preserve"> </w:t>
      </w:r>
      <w:r w:rsidRPr="001913A7">
        <w:rPr>
          <w:w w:val="90"/>
          <w:sz w:val="26"/>
        </w:rPr>
        <w:t>—</w:t>
      </w:r>
      <w:r w:rsidRPr="001913A7">
        <w:rPr>
          <w:spacing w:val="1"/>
          <w:w w:val="90"/>
          <w:sz w:val="26"/>
        </w:rPr>
        <w:t xml:space="preserve"> </w:t>
      </w:r>
      <w:r w:rsidR="00B07089" w:rsidRPr="001913A7">
        <w:rPr>
          <w:sz w:val="26"/>
        </w:rPr>
        <w:t>Управление</w:t>
      </w:r>
      <w:r w:rsidRPr="001913A7">
        <w:rPr>
          <w:sz w:val="26"/>
        </w:rPr>
        <w:t>)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взысканию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дебиторской</w:t>
      </w:r>
      <w:proofErr w:type="gramEnd"/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задолженности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платежам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бюджет</w:t>
      </w:r>
      <w:r w:rsidRPr="001913A7">
        <w:rPr>
          <w:sz w:val="26"/>
        </w:rPr>
        <w:t>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пеням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штрафам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ним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spacing w:val="1"/>
          <w:sz w:val="26"/>
        </w:rPr>
        <w:t xml:space="preserve"> </w:t>
      </w:r>
      <w:r w:rsidRPr="001913A7">
        <w:rPr>
          <w:w w:val="90"/>
          <w:sz w:val="26"/>
        </w:rPr>
        <w:t>—</w:t>
      </w:r>
      <w:r w:rsidRPr="001913A7">
        <w:rPr>
          <w:spacing w:val="1"/>
          <w:w w:val="90"/>
          <w:sz w:val="26"/>
        </w:rPr>
        <w:t xml:space="preserve"> </w:t>
      </w:r>
      <w:r w:rsidRPr="001913A7">
        <w:rPr>
          <w:sz w:val="26"/>
        </w:rPr>
        <w:t>Регламент),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являющимся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источниками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формирования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доходов</w:t>
      </w:r>
      <w:r w:rsidRPr="001913A7">
        <w:rPr>
          <w:spacing w:val="1"/>
          <w:sz w:val="26"/>
        </w:rPr>
        <w:t xml:space="preserve"> </w:t>
      </w:r>
      <w:r w:rsidR="00C15BF2" w:rsidRPr="001913A7">
        <w:rPr>
          <w:sz w:val="26"/>
        </w:rPr>
        <w:t>бюджета</w:t>
      </w:r>
      <w:r w:rsidR="00C15BF2" w:rsidRPr="001913A7">
        <w:rPr>
          <w:spacing w:val="1"/>
          <w:sz w:val="26"/>
        </w:rPr>
        <w:t xml:space="preserve"> </w:t>
      </w:r>
      <w:r w:rsidR="00C15BF2">
        <w:rPr>
          <w:spacing w:val="1"/>
          <w:sz w:val="26"/>
        </w:rPr>
        <w:t xml:space="preserve"> </w:t>
      </w:r>
      <w:r w:rsidR="009E2522" w:rsidRPr="001913A7">
        <w:rPr>
          <w:spacing w:val="1"/>
          <w:sz w:val="26"/>
        </w:rPr>
        <w:t xml:space="preserve">муниципального образования </w:t>
      </w:r>
      <w:r w:rsidR="009E2522" w:rsidRPr="001913A7">
        <w:rPr>
          <w:sz w:val="26"/>
        </w:rPr>
        <w:t>Орджоникидзевский район</w:t>
      </w:r>
      <w:r w:rsidRPr="001913A7">
        <w:rPr>
          <w:sz w:val="26"/>
        </w:rPr>
        <w:t>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иск</w:t>
      </w:r>
      <w:r w:rsidR="00B07089" w:rsidRPr="001913A7">
        <w:rPr>
          <w:sz w:val="26"/>
        </w:rPr>
        <w:t>лючением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платежей,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предусмотренных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законодательством</w:t>
      </w:r>
      <w:r w:rsidRPr="001913A7">
        <w:rPr>
          <w:spacing w:val="-6"/>
          <w:sz w:val="26"/>
        </w:rPr>
        <w:t xml:space="preserve"> </w:t>
      </w:r>
      <w:r w:rsidRPr="001913A7">
        <w:rPr>
          <w:sz w:val="26"/>
        </w:rPr>
        <w:t>о</w:t>
      </w:r>
      <w:r w:rsidRPr="001913A7">
        <w:rPr>
          <w:spacing w:val="9"/>
          <w:sz w:val="26"/>
        </w:rPr>
        <w:t xml:space="preserve"> </w:t>
      </w:r>
      <w:r w:rsidRPr="001913A7">
        <w:rPr>
          <w:sz w:val="26"/>
        </w:rPr>
        <w:t>налогах</w:t>
      </w:r>
      <w:r w:rsidRPr="001913A7">
        <w:rPr>
          <w:spacing w:val="14"/>
          <w:sz w:val="26"/>
        </w:rPr>
        <w:t xml:space="preserve"> </w:t>
      </w:r>
      <w:r w:rsidRPr="001913A7">
        <w:rPr>
          <w:sz w:val="26"/>
        </w:rPr>
        <w:t>и сборах.</w:t>
      </w:r>
    </w:p>
    <w:p w:rsidR="00FB1C62" w:rsidRPr="001913A7" w:rsidRDefault="00B07089" w:rsidP="007203E2">
      <w:pPr>
        <w:pStyle w:val="a5"/>
        <w:numPr>
          <w:ilvl w:val="1"/>
          <w:numId w:val="16"/>
        </w:numPr>
        <w:tabs>
          <w:tab w:val="left" w:pos="1278"/>
        </w:tabs>
        <w:spacing w:before="100" w:beforeAutospacing="1" w:line="264" w:lineRule="auto"/>
        <w:ind w:left="0" w:right="198" w:firstLine="720"/>
        <w:rPr>
          <w:sz w:val="26"/>
        </w:rPr>
      </w:pPr>
      <w:r w:rsidRPr="001913A7">
        <w:rPr>
          <w:sz w:val="26"/>
        </w:rPr>
        <w:t>В целях</w:t>
      </w:r>
      <w:r w:rsidR="001E3462" w:rsidRPr="001913A7">
        <w:rPr>
          <w:sz w:val="26"/>
        </w:rPr>
        <w:t xml:space="preserve"> реализации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насто</w:t>
      </w:r>
      <w:r w:rsidRPr="001913A7">
        <w:rPr>
          <w:sz w:val="26"/>
        </w:rPr>
        <w:t>ящего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регламента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используются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следующие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основные</w:t>
      </w:r>
      <w:r w:rsidR="001E3462" w:rsidRPr="001913A7">
        <w:rPr>
          <w:spacing w:val="11"/>
          <w:sz w:val="26"/>
        </w:rPr>
        <w:t xml:space="preserve"> </w:t>
      </w:r>
      <w:r w:rsidRPr="001913A7">
        <w:rPr>
          <w:sz w:val="26"/>
        </w:rPr>
        <w:t>понятия</w:t>
      </w:r>
      <w:r w:rsidR="001E3462" w:rsidRPr="001913A7">
        <w:rPr>
          <w:sz w:val="26"/>
        </w:rPr>
        <w:t>:</w:t>
      </w:r>
    </w:p>
    <w:p w:rsidR="00FB1C62" w:rsidRDefault="00865000" w:rsidP="00865000">
      <w:pPr>
        <w:pStyle w:val="a3"/>
        <w:spacing w:before="3" w:line="264" w:lineRule="auto"/>
        <w:ind w:firstLine="720"/>
      </w:pPr>
      <w:proofErr w:type="gramStart"/>
      <w:r w:rsidRPr="00865000">
        <w:t>1.</w:t>
      </w:r>
      <w:r>
        <w:t xml:space="preserve">2.1. </w:t>
      </w:r>
      <w:r w:rsidR="001E3462" w:rsidRPr="00B07089">
        <w:t>просроч</w:t>
      </w:r>
      <w:r w:rsidR="00B07089" w:rsidRPr="00B07089">
        <w:t>енная</w:t>
      </w:r>
      <w:r w:rsidR="001E3462" w:rsidRPr="00B07089">
        <w:t xml:space="preserve"> </w:t>
      </w:r>
      <w:r w:rsidR="00B07089" w:rsidRPr="00B07089">
        <w:t>задолженност</w:t>
      </w:r>
      <w:r w:rsidR="001E3462" w:rsidRPr="00B07089">
        <w:t xml:space="preserve">ь — суммарный объем неисполненных должником </w:t>
      </w:r>
      <w:r w:rsidR="00B07089">
        <w:t>в установленный срок денежных</w:t>
      </w:r>
      <w:r w:rsidR="001E3462">
        <w:t xml:space="preserve"> обязательств, по которым истек срок их погашения</w:t>
      </w:r>
      <w:r w:rsidR="001E3462">
        <w:rPr>
          <w:spacing w:val="-62"/>
        </w:rPr>
        <w:t xml:space="preserve"> </w:t>
      </w:r>
      <w:r w:rsidR="001E3462">
        <w:t>и</w:t>
      </w:r>
      <w:r w:rsidR="001E3462">
        <w:rPr>
          <w:spacing w:val="1"/>
        </w:rPr>
        <w:t xml:space="preserve"> </w:t>
      </w:r>
      <w:r w:rsidR="001E3462">
        <w:t>обязанность</w:t>
      </w:r>
      <w:r w:rsidR="001E3462">
        <w:rPr>
          <w:spacing w:val="1"/>
        </w:rPr>
        <w:t xml:space="preserve"> </w:t>
      </w:r>
      <w:r w:rsidR="001E3462">
        <w:t>по</w:t>
      </w:r>
      <w:r w:rsidR="001E3462">
        <w:rPr>
          <w:spacing w:val="1"/>
        </w:rPr>
        <w:t xml:space="preserve"> </w:t>
      </w:r>
      <w:r w:rsidR="001E3462">
        <w:t>уплате</w:t>
      </w:r>
      <w:r w:rsidR="001E3462">
        <w:rPr>
          <w:spacing w:val="1"/>
        </w:rPr>
        <w:t xml:space="preserve"> </w:t>
      </w:r>
      <w:r w:rsidR="001E3462">
        <w:t>которых</w:t>
      </w:r>
      <w:r w:rsidR="001E3462">
        <w:rPr>
          <w:spacing w:val="1"/>
        </w:rPr>
        <w:t xml:space="preserve"> </w:t>
      </w:r>
      <w:r w:rsidR="00B07089">
        <w:t>возникла</w:t>
      </w:r>
      <w:r w:rsidR="001E3462">
        <w:rPr>
          <w:spacing w:val="1"/>
        </w:rPr>
        <w:t xml:space="preserve"> </w:t>
      </w:r>
      <w:r w:rsidR="001E3462">
        <w:t>вследствие</w:t>
      </w:r>
      <w:r w:rsidR="001E3462">
        <w:rPr>
          <w:spacing w:val="1"/>
        </w:rPr>
        <w:t xml:space="preserve"> </w:t>
      </w:r>
      <w:r w:rsidR="001E3462">
        <w:t>неисполнения</w:t>
      </w:r>
      <w:r w:rsidR="001E3462">
        <w:rPr>
          <w:spacing w:val="1"/>
        </w:rPr>
        <w:t xml:space="preserve"> </w:t>
      </w:r>
      <w:r w:rsidR="001E3462">
        <w:t>или</w:t>
      </w:r>
      <w:r w:rsidR="001E3462">
        <w:rPr>
          <w:spacing w:val="1"/>
        </w:rPr>
        <w:t xml:space="preserve"> </w:t>
      </w:r>
      <w:r w:rsidR="001E3462">
        <w:t>ненадлежащего</w:t>
      </w:r>
      <w:r w:rsidR="001E3462">
        <w:rPr>
          <w:spacing w:val="1"/>
        </w:rPr>
        <w:t xml:space="preserve"> </w:t>
      </w:r>
      <w:r w:rsidR="00B07089">
        <w:t>исполнения</w:t>
      </w:r>
      <w:r w:rsidR="001E3462">
        <w:rPr>
          <w:spacing w:val="1"/>
        </w:rPr>
        <w:t xml:space="preserve"> </w:t>
      </w:r>
      <w:r w:rsidR="001E3462">
        <w:t>обязательства</w:t>
      </w:r>
      <w:r w:rsidR="001E3462">
        <w:rPr>
          <w:spacing w:val="1"/>
        </w:rPr>
        <w:t xml:space="preserve"> </w:t>
      </w:r>
      <w:r w:rsidR="001E3462">
        <w:t>перед</w:t>
      </w:r>
      <w:r w:rsidR="001E3462">
        <w:rPr>
          <w:spacing w:val="1"/>
        </w:rPr>
        <w:t xml:space="preserve"> </w:t>
      </w:r>
      <w:r w:rsidR="001E3462">
        <w:t>кредитором,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том</w:t>
      </w:r>
      <w:r w:rsidR="001E3462">
        <w:rPr>
          <w:spacing w:val="1"/>
        </w:rPr>
        <w:t xml:space="preserve"> </w:t>
      </w:r>
      <w:r w:rsidR="001E3462">
        <w:t>числе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рез</w:t>
      </w:r>
      <w:r w:rsidR="00B07089">
        <w:t>ультате неправомерного удержания денежных средств, уклонения</w:t>
      </w:r>
      <w:r w:rsidR="001E3462">
        <w:t xml:space="preserve"> от их возврата,</w:t>
      </w:r>
      <w:r w:rsidR="001E3462">
        <w:rPr>
          <w:spacing w:val="-62"/>
        </w:rPr>
        <w:t xml:space="preserve"> </w:t>
      </w:r>
      <w:r w:rsidR="005C10CB">
        <w:t>иной</w:t>
      </w:r>
      <w:r w:rsidR="001E3462">
        <w:t xml:space="preserve"> просрочки в их уплате либо неосновательного получения или сбережения за</w:t>
      </w:r>
      <w:r w:rsidR="001E3462">
        <w:rPr>
          <w:spacing w:val="1"/>
        </w:rPr>
        <w:t xml:space="preserve"> </w:t>
      </w:r>
      <w:r w:rsidR="005C10CB">
        <w:t>счет</w:t>
      </w:r>
      <w:r w:rsidR="001E3462">
        <w:rPr>
          <w:spacing w:val="1"/>
        </w:rPr>
        <w:t xml:space="preserve"> </w:t>
      </w:r>
      <w:r w:rsidR="001E3462">
        <w:t>другого</w:t>
      </w:r>
      <w:r w:rsidR="001E3462">
        <w:rPr>
          <w:spacing w:val="1"/>
        </w:rPr>
        <w:t xml:space="preserve"> </w:t>
      </w:r>
      <w:r w:rsidR="001E3462">
        <w:t>лица,</w:t>
      </w:r>
      <w:r w:rsidR="001E3462">
        <w:rPr>
          <w:spacing w:val="1"/>
        </w:rPr>
        <w:t xml:space="preserve"> </w:t>
      </w:r>
      <w:r w:rsidR="001E3462">
        <w:t>включая</w:t>
      </w:r>
      <w:proofErr w:type="gramEnd"/>
      <w:r w:rsidR="001E3462">
        <w:rPr>
          <w:spacing w:val="1"/>
        </w:rPr>
        <w:t xml:space="preserve"> </w:t>
      </w:r>
      <w:r w:rsidR="001E3462">
        <w:t>суммы</w:t>
      </w:r>
      <w:r w:rsidR="001E3462">
        <w:rPr>
          <w:spacing w:val="1"/>
        </w:rPr>
        <w:t xml:space="preserve"> </w:t>
      </w:r>
      <w:r w:rsidR="005C10CB">
        <w:t>н</w:t>
      </w:r>
      <w:r w:rsidR="001E3462">
        <w:t>еустойки</w:t>
      </w:r>
      <w:r w:rsidR="001E3462">
        <w:rPr>
          <w:spacing w:val="1"/>
        </w:rPr>
        <w:t xml:space="preserve"> </w:t>
      </w:r>
      <w:r w:rsidR="001E3462">
        <w:t>(штрафов,</w:t>
      </w:r>
      <w:r w:rsidR="001E3462">
        <w:rPr>
          <w:spacing w:val="1"/>
        </w:rPr>
        <w:t xml:space="preserve"> </w:t>
      </w:r>
      <w:r w:rsidR="001E3462">
        <w:t>пеней)</w:t>
      </w:r>
      <w:r w:rsidR="001E3462">
        <w:rPr>
          <w:spacing w:val="1"/>
        </w:rPr>
        <w:t xml:space="preserve"> </w:t>
      </w:r>
      <w:r w:rsidR="001E3462">
        <w:t>и</w:t>
      </w:r>
      <w:r w:rsidR="001E3462">
        <w:rPr>
          <w:spacing w:val="1"/>
        </w:rPr>
        <w:t xml:space="preserve"> </w:t>
      </w:r>
      <w:r w:rsidR="001E3462">
        <w:t>процентов,</w:t>
      </w:r>
      <w:r w:rsidR="001E3462">
        <w:rPr>
          <w:spacing w:val="1"/>
        </w:rPr>
        <w:t xml:space="preserve"> </w:t>
      </w:r>
      <w:r w:rsidR="001E3462">
        <w:t>начисленных</w:t>
      </w:r>
      <w:r w:rsidR="001E3462">
        <w:rPr>
          <w:spacing w:val="1"/>
        </w:rPr>
        <w:t xml:space="preserve"> </w:t>
      </w:r>
      <w:r w:rsidR="001E3462">
        <w:t>за</w:t>
      </w:r>
      <w:r w:rsidR="001E3462">
        <w:rPr>
          <w:spacing w:val="1"/>
        </w:rPr>
        <w:t xml:space="preserve"> </w:t>
      </w:r>
      <w:r w:rsidR="001E3462">
        <w:t>просрочку</w:t>
      </w:r>
      <w:r w:rsidR="001E3462">
        <w:rPr>
          <w:spacing w:val="1"/>
        </w:rPr>
        <w:t xml:space="preserve"> </w:t>
      </w:r>
      <w:r w:rsidR="001E3462">
        <w:t>исполнения</w:t>
      </w:r>
      <w:r w:rsidR="001E3462">
        <w:rPr>
          <w:spacing w:val="1"/>
        </w:rPr>
        <w:t xml:space="preserve"> </w:t>
      </w:r>
      <w:r w:rsidR="001E3462">
        <w:t>обязательств,</w:t>
      </w:r>
      <w:r w:rsidR="001E3462">
        <w:rPr>
          <w:spacing w:val="1"/>
        </w:rPr>
        <w:t xml:space="preserve"> </w:t>
      </w:r>
      <w:r w:rsidR="001E3462">
        <w:t>если</w:t>
      </w:r>
      <w:r w:rsidR="001E3462">
        <w:rPr>
          <w:spacing w:val="1"/>
        </w:rPr>
        <w:t xml:space="preserve"> </w:t>
      </w:r>
      <w:r w:rsidR="001E3462">
        <w:t>иное</w:t>
      </w:r>
      <w:r w:rsidR="001E3462">
        <w:rPr>
          <w:spacing w:val="1"/>
        </w:rPr>
        <w:t xml:space="preserve"> </w:t>
      </w:r>
      <w:r w:rsidR="001E3462">
        <w:t>не установлено</w:t>
      </w:r>
      <w:r w:rsidR="001E3462">
        <w:rPr>
          <w:spacing w:val="1"/>
        </w:rPr>
        <w:t xml:space="preserve"> </w:t>
      </w:r>
      <w:r w:rsidR="001E3462">
        <w:t>федеральным</w:t>
      </w:r>
      <w:r w:rsidR="001E3462">
        <w:rPr>
          <w:spacing w:val="20"/>
        </w:rPr>
        <w:t xml:space="preserve"> </w:t>
      </w:r>
      <w:r w:rsidR="001E3462">
        <w:t>законом</w:t>
      </w:r>
      <w:r w:rsidR="001E3462">
        <w:rPr>
          <w:spacing w:val="6"/>
        </w:rPr>
        <w:t xml:space="preserve"> </w:t>
      </w:r>
      <w:r w:rsidR="001E3462">
        <w:t>или</w:t>
      </w:r>
      <w:r w:rsidR="001E3462">
        <w:rPr>
          <w:spacing w:val="-1"/>
        </w:rPr>
        <w:t xml:space="preserve"> </w:t>
      </w:r>
      <w:r w:rsidR="001E3462">
        <w:t>договором</w:t>
      </w:r>
      <w:r w:rsidR="001E3462">
        <w:rPr>
          <w:spacing w:val="19"/>
        </w:rPr>
        <w:t xml:space="preserve"> </w:t>
      </w:r>
      <w:r w:rsidR="001E3462">
        <w:t>(контрактом,</w:t>
      </w:r>
      <w:r w:rsidR="001E3462">
        <w:rPr>
          <w:spacing w:val="24"/>
        </w:rPr>
        <w:t xml:space="preserve"> </w:t>
      </w:r>
      <w:r w:rsidR="001E3462">
        <w:t>соглашением);</w:t>
      </w:r>
    </w:p>
    <w:p w:rsidR="00FB1C62" w:rsidRDefault="00865000" w:rsidP="00865000">
      <w:pPr>
        <w:pStyle w:val="a3"/>
        <w:spacing w:before="9" w:line="264" w:lineRule="auto"/>
        <w:ind w:firstLine="720"/>
      </w:pPr>
      <w:r>
        <w:t xml:space="preserve">1.2.2. </w:t>
      </w:r>
      <w:r w:rsidR="001E3462">
        <w:t xml:space="preserve">должник </w:t>
      </w:r>
      <w:r w:rsidR="001E3462">
        <w:rPr>
          <w:w w:val="90"/>
        </w:rPr>
        <w:t xml:space="preserve">— </w:t>
      </w:r>
      <w:r w:rsidR="001E3462">
        <w:t>физическое лицо, в том числе индивидуальный предприниматель</w:t>
      </w:r>
      <w:r w:rsidR="001E3462">
        <w:rPr>
          <w:spacing w:val="1"/>
        </w:rPr>
        <w:t xml:space="preserve"> </w:t>
      </w:r>
      <w:r w:rsidR="001E3462">
        <w:t xml:space="preserve">или юридическое лицо, не </w:t>
      </w:r>
      <w:r w:rsidR="00C15BF2">
        <w:t>исполнившее денежное</w:t>
      </w:r>
      <w:r w:rsidR="001E3462">
        <w:t xml:space="preserve"> обязательство в срок,</w:t>
      </w:r>
      <w:r w:rsidR="001E3462">
        <w:rPr>
          <w:spacing w:val="1"/>
        </w:rPr>
        <w:t xml:space="preserve"> </w:t>
      </w:r>
      <w:r w:rsidR="001E3462">
        <w:t>установленный</w:t>
      </w:r>
      <w:r w:rsidR="001E3462">
        <w:rPr>
          <w:spacing w:val="1"/>
        </w:rPr>
        <w:t xml:space="preserve"> </w:t>
      </w:r>
      <w:r w:rsidR="001E3462">
        <w:t>соответствующим договором</w:t>
      </w:r>
      <w:r w:rsidR="001E3462">
        <w:rPr>
          <w:spacing w:val="1"/>
        </w:rPr>
        <w:t xml:space="preserve"> </w:t>
      </w:r>
      <w:r w:rsidR="001E3462">
        <w:t>(контрактом,</w:t>
      </w:r>
      <w:r w:rsidR="001E3462">
        <w:rPr>
          <w:spacing w:val="1"/>
        </w:rPr>
        <w:t xml:space="preserve"> </w:t>
      </w:r>
      <w:r w:rsidR="001E3462">
        <w:t>соглашением)</w:t>
      </w:r>
      <w:r w:rsidR="001E3462">
        <w:rPr>
          <w:spacing w:val="1"/>
        </w:rPr>
        <w:t xml:space="preserve"> </w:t>
      </w:r>
      <w:r w:rsidR="001E3462">
        <w:t>и (или)</w:t>
      </w:r>
      <w:r w:rsidR="001E3462">
        <w:rPr>
          <w:spacing w:val="1"/>
        </w:rPr>
        <w:t xml:space="preserve"> </w:t>
      </w:r>
      <w:r w:rsidR="001E3462">
        <w:t>законом,</w:t>
      </w:r>
      <w:r w:rsidR="001E3462">
        <w:rPr>
          <w:spacing w:val="1"/>
        </w:rPr>
        <w:t xml:space="preserve"> </w:t>
      </w:r>
      <w:r w:rsidR="001E3462">
        <w:t>иным</w:t>
      </w:r>
      <w:r w:rsidR="001E3462">
        <w:rPr>
          <w:spacing w:val="1"/>
        </w:rPr>
        <w:t xml:space="preserve"> </w:t>
      </w:r>
      <w:r w:rsidR="001E3462">
        <w:t>нормативным</w:t>
      </w:r>
      <w:r w:rsidR="001E3462">
        <w:rPr>
          <w:spacing w:val="1"/>
        </w:rPr>
        <w:t xml:space="preserve"> </w:t>
      </w:r>
      <w:r w:rsidR="001E3462">
        <w:t>правовым</w:t>
      </w:r>
      <w:r w:rsidR="001E3462">
        <w:rPr>
          <w:spacing w:val="1"/>
        </w:rPr>
        <w:t xml:space="preserve"> </w:t>
      </w:r>
      <w:r w:rsidR="001E3462">
        <w:t>актом.</w:t>
      </w:r>
      <w:r w:rsidR="001E3462">
        <w:rPr>
          <w:spacing w:val="1"/>
        </w:rPr>
        <w:t xml:space="preserve"> </w:t>
      </w:r>
      <w:r w:rsidR="001E3462">
        <w:t>Должником</w:t>
      </w:r>
      <w:r w:rsidR="001E3462">
        <w:rPr>
          <w:spacing w:val="1"/>
        </w:rPr>
        <w:t xml:space="preserve"> </w:t>
      </w:r>
      <w:r w:rsidR="001E3462">
        <w:t>также</w:t>
      </w:r>
      <w:r w:rsidR="001E3462">
        <w:rPr>
          <w:spacing w:val="1"/>
        </w:rPr>
        <w:t xml:space="preserve"> </w:t>
      </w:r>
      <w:r w:rsidR="001E3462">
        <w:t>является</w:t>
      </w:r>
      <w:r w:rsidR="001E3462">
        <w:rPr>
          <w:spacing w:val="1"/>
        </w:rPr>
        <w:t xml:space="preserve"> </w:t>
      </w:r>
      <w:r w:rsidR="001E3462">
        <w:t>поручитель,</w:t>
      </w:r>
      <w:r w:rsidR="001E3462">
        <w:rPr>
          <w:spacing w:val="1"/>
        </w:rPr>
        <w:t xml:space="preserve"> </w:t>
      </w:r>
      <w:r w:rsidR="001E3462">
        <w:t>залогодатель,</w:t>
      </w:r>
      <w:r w:rsidR="001E3462">
        <w:rPr>
          <w:spacing w:val="1"/>
        </w:rPr>
        <w:t xml:space="preserve"> </w:t>
      </w:r>
      <w:r w:rsidR="001E3462">
        <w:t>иное</w:t>
      </w:r>
      <w:r w:rsidR="001E3462">
        <w:rPr>
          <w:spacing w:val="1"/>
        </w:rPr>
        <w:t xml:space="preserve"> </w:t>
      </w:r>
      <w:r w:rsidR="001E3462">
        <w:t>лицо,</w:t>
      </w:r>
      <w:r w:rsidR="001E3462">
        <w:rPr>
          <w:spacing w:val="1"/>
        </w:rPr>
        <w:t xml:space="preserve"> </w:t>
      </w:r>
      <w:r w:rsidR="005C10CB">
        <w:t>обязанное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силу</w:t>
      </w:r>
      <w:r w:rsidR="001E3462">
        <w:rPr>
          <w:spacing w:val="1"/>
        </w:rPr>
        <w:t xml:space="preserve"> </w:t>
      </w:r>
      <w:r w:rsidR="001E3462">
        <w:t>закона</w:t>
      </w:r>
      <w:r w:rsidR="001E3462">
        <w:rPr>
          <w:spacing w:val="1"/>
        </w:rPr>
        <w:t xml:space="preserve"> </w:t>
      </w:r>
      <w:r w:rsidR="001E3462">
        <w:t>или</w:t>
      </w:r>
      <w:r w:rsidR="001E3462">
        <w:rPr>
          <w:spacing w:val="1"/>
        </w:rPr>
        <w:t xml:space="preserve"> </w:t>
      </w:r>
      <w:r w:rsidR="001E3462">
        <w:t>договора</w:t>
      </w:r>
      <w:r w:rsidR="001E3462">
        <w:rPr>
          <w:spacing w:val="1"/>
        </w:rPr>
        <w:t xml:space="preserve"> </w:t>
      </w:r>
      <w:r w:rsidR="001E3462">
        <w:t>(контракта, со</w:t>
      </w:r>
      <w:r w:rsidR="005C10CB">
        <w:t xml:space="preserve">глашения) </w:t>
      </w:r>
      <w:proofErr w:type="spellStart"/>
      <w:r w:rsidR="005C10CB">
        <w:t>субсидиар</w:t>
      </w:r>
      <w:r w:rsidR="001E3462">
        <w:t>но</w:t>
      </w:r>
      <w:proofErr w:type="spellEnd"/>
      <w:r w:rsidR="001E3462">
        <w:t xml:space="preserve"> или солидарно с должником исполнять его</w:t>
      </w:r>
      <w:r w:rsidR="001E3462">
        <w:rPr>
          <w:spacing w:val="1"/>
        </w:rPr>
        <w:t xml:space="preserve"> </w:t>
      </w:r>
      <w:r w:rsidR="001E3462">
        <w:t>обязательство п</w:t>
      </w:r>
      <w:r w:rsidR="005C10CB">
        <w:t>еред кредитором, если иное прямо</w:t>
      </w:r>
      <w:r w:rsidR="00513C33">
        <w:t xml:space="preserve"> не предусмотрено Гражданским</w:t>
      </w:r>
      <w:r w:rsidR="001E3462">
        <w:rPr>
          <w:spacing w:val="1"/>
        </w:rPr>
        <w:t xml:space="preserve"> </w:t>
      </w:r>
      <w:r w:rsidR="001E3462">
        <w:t>кодексом</w:t>
      </w:r>
      <w:r w:rsidR="001E3462">
        <w:rPr>
          <w:spacing w:val="14"/>
        </w:rPr>
        <w:t xml:space="preserve"> </w:t>
      </w:r>
      <w:r w:rsidR="001E3462">
        <w:t>Российской</w:t>
      </w:r>
      <w:r w:rsidR="001E3462">
        <w:rPr>
          <w:spacing w:val="22"/>
        </w:rPr>
        <w:t xml:space="preserve"> </w:t>
      </w:r>
      <w:r w:rsidR="001E3462">
        <w:t>Федерации;</w:t>
      </w:r>
    </w:p>
    <w:p w:rsidR="00FB1C62" w:rsidRPr="00513C33" w:rsidRDefault="00534169" w:rsidP="00865000">
      <w:pPr>
        <w:tabs>
          <w:tab w:val="left" w:pos="709"/>
        </w:tabs>
        <w:spacing w:before="65" w:line="264" w:lineRule="auto"/>
        <w:ind w:right="189"/>
        <w:jc w:val="both"/>
        <w:rPr>
          <w:sz w:val="26"/>
        </w:rPr>
      </w:pPr>
      <w:r>
        <w:rPr>
          <w:sz w:val="26"/>
        </w:rPr>
        <w:tab/>
        <w:t xml:space="preserve">1.3. </w:t>
      </w:r>
      <w:r w:rsidR="001E3462" w:rsidRPr="00513C33">
        <w:rPr>
          <w:sz w:val="26"/>
        </w:rPr>
        <w:t>Регламент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устанавливает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перечень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мероприятий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реализации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полномочий, направленных на взыскание дебиторской задолженности по доходам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 видам</w:t>
      </w:r>
      <w:r w:rsidR="001E3462" w:rsidRPr="00513C33">
        <w:rPr>
          <w:spacing w:val="6"/>
          <w:sz w:val="26"/>
        </w:rPr>
        <w:t xml:space="preserve"> </w:t>
      </w:r>
      <w:r w:rsidR="001E3462" w:rsidRPr="00513C33">
        <w:rPr>
          <w:sz w:val="26"/>
        </w:rPr>
        <w:t>платежей,</w:t>
      </w:r>
      <w:r w:rsidR="001E3462" w:rsidRPr="00513C33">
        <w:rPr>
          <w:spacing w:val="17"/>
          <w:sz w:val="26"/>
        </w:rPr>
        <w:t xml:space="preserve"> </w:t>
      </w:r>
      <w:r w:rsidR="001E3462" w:rsidRPr="00513C33">
        <w:rPr>
          <w:sz w:val="26"/>
        </w:rPr>
        <w:t>которые</w:t>
      </w:r>
      <w:r w:rsidR="001E3462" w:rsidRPr="00513C33">
        <w:rPr>
          <w:spacing w:val="8"/>
          <w:sz w:val="26"/>
        </w:rPr>
        <w:t xml:space="preserve"> </w:t>
      </w:r>
      <w:r>
        <w:rPr>
          <w:sz w:val="26"/>
        </w:rPr>
        <w:t>включают в себя:</w:t>
      </w:r>
    </w:p>
    <w:p w:rsidR="00FB1C62" w:rsidRPr="001913A7" w:rsidRDefault="001E3462" w:rsidP="007203E2">
      <w:pPr>
        <w:pStyle w:val="a5"/>
        <w:numPr>
          <w:ilvl w:val="2"/>
          <w:numId w:val="12"/>
        </w:numPr>
        <w:tabs>
          <w:tab w:val="left" w:pos="709"/>
          <w:tab w:val="left" w:pos="1480"/>
        </w:tabs>
        <w:spacing w:line="264" w:lineRule="auto"/>
        <w:ind w:left="0" w:firstLine="720"/>
        <w:rPr>
          <w:sz w:val="26"/>
        </w:rPr>
      </w:pPr>
      <w:r w:rsidRPr="001913A7">
        <w:rPr>
          <w:sz w:val="26"/>
        </w:rPr>
        <w:t>Мероприятия по недопущению образования просроченной дебиторской</w:t>
      </w:r>
      <w:r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Pr="001913A7">
        <w:rPr>
          <w:sz w:val="26"/>
        </w:rPr>
        <w:t>енности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доходам,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</w:t>
      </w:r>
      <w:r w:rsidR="00534169" w:rsidRPr="001913A7">
        <w:rPr>
          <w:sz w:val="26"/>
        </w:rPr>
        <w:t>ыявлению</w:t>
      </w:r>
      <w:r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факт</w:t>
      </w:r>
      <w:r w:rsidRPr="001913A7">
        <w:rPr>
          <w:sz w:val="26"/>
        </w:rPr>
        <w:t>ов,</w:t>
      </w:r>
      <w:r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влия</w:t>
      </w:r>
      <w:r w:rsidRPr="001913A7">
        <w:rPr>
          <w:sz w:val="26"/>
        </w:rPr>
        <w:t>ющих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на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lastRenderedPageBreak/>
        <w:t>образование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просроченной</w:t>
      </w:r>
      <w:r w:rsidRPr="001913A7">
        <w:rPr>
          <w:spacing w:val="31"/>
          <w:sz w:val="26"/>
        </w:rPr>
        <w:t xml:space="preserve"> </w:t>
      </w:r>
      <w:r w:rsidRPr="001913A7">
        <w:rPr>
          <w:sz w:val="26"/>
        </w:rPr>
        <w:t>дебиторской</w:t>
      </w:r>
      <w:r w:rsidRPr="001913A7">
        <w:rPr>
          <w:spacing w:val="13"/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Pr="001913A7">
        <w:rPr>
          <w:sz w:val="26"/>
        </w:rPr>
        <w:t>енности</w:t>
      </w:r>
      <w:r w:rsidRPr="001913A7">
        <w:rPr>
          <w:spacing w:val="-5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-3"/>
          <w:sz w:val="26"/>
        </w:rPr>
        <w:t xml:space="preserve"> </w:t>
      </w:r>
      <w:r w:rsidRPr="001913A7">
        <w:rPr>
          <w:sz w:val="26"/>
        </w:rPr>
        <w:t>доходам.</w:t>
      </w:r>
    </w:p>
    <w:p w:rsidR="00FB1C62" w:rsidRPr="009E2522" w:rsidRDefault="00534169" w:rsidP="007203E2">
      <w:pPr>
        <w:pStyle w:val="a5"/>
        <w:numPr>
          <w:ilvl w:val="2"/>
          <w:numId w:val="12"/>
        </w:numPr>
        <w:tabs>
          <w:tab w:val="left" w:pos="709"/>
          <w:tab w:val="left" w:pos="1473"/>
        </w:tabs>
        <w:spacing w:line="264" w:lineRule="auto"/>
        <w:ind w:left="0" w:firstLine="720"/>
        <w:rPr>
          <w:sz w:val="26"/>
        </w:rPr>
      </w:pPr>
      <w:r w:rsidRPr="009E2522">
        <w:rPr>
          <w:sz w:val="26"/>
        </w:rPr>
        <w:t>Мероприя</w:t>
      </w:r>
      <w:r w:rsidR="001E3462" w:rsidRPr="009E2522">
        <w:rPr>
          <w:sz w:val="26"/>
        </w:rPr>
        <w:t>тия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урегулированию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дебиторской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задолженности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доходам в досудебном порядке (со дня истечения срока уплаты соответствующего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платежа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в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бюджет</w:t>
      </w:r>
      <w:r w:rsidR="001E3462" w:rsidRPr="009E2522">
        <w:rPr>
          <w:spacing w:val="1"/>
          <w:sz w:val="26"/>
        </w:rPr>
        <w:t xml:space="preserve"> </w:t>
      </w:r>
      <w:r w:rsidR="009E2522">
        <w:rPr>
          <w:spacing w:val="1"/>
          <w:sz w:val="26"/>
        </w:rPr>
        <w:t xml:space="preserve">муниципального образования </w:t>
      </w:r>
      <w:r w:rsidR="006A4C2D">
        <w:rPr>
          <w:sz w:val="26"/>
        </w:rPr>
        <w:t>Орджоникидзевский</w:t>
      </w:r>
      <w:r w:rsidRPr="009E2522">
        <w:rPr>
          <w:sz w:val="26"/>
        </w:rPr>
        <w:t xml:space="preserve"> район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(пеней,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штрафов)</w:t>
      </w:r>
      <w:r w:rsidR="001E3462" w:rsidRPr="009E2522">
        <w:rPr>
          <w:spacing w:val="65"/>
          <w:sz w:val="26"/>
        </w:rPr>
        <w:t xml:space="preserve"> </w:t>
      </w:r>
      <w:r w:rsidR="001E3462" w:rsidRPr="009E2522">
        <w:rPr>
          <w:sz w:val="26"/>
        </w:rPr>
        <w:t>до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начала</w:t>
      </w:r>
      <w:r w:rsidR="001E3462" w:rsidRPr="009E2522">
        <w:rPr>
          <w:spacing w:val="7"/>
          <w:sz w:val="26"/>
        </w:rPr>
        <w:t xml:space="preserve"> </w:t>
      </w:r>
      <w:r w:rsidR="001E3462" w:rsidRPr="009E2522">
        <w:rPr>
          <w:sz w:val="26"/>
        </w:rPr>
        <w:t>работы</w:t>
      </w:r>
      <w:r w:rsidR="001E3462" w:rsidRPr="009E2522">
        <w:rPr>
          <w:spacing w:val="10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2"/>
          <w:sz w:val="26"/>
        </w:rPr>
        <w:t xml:space="preserve"> </w:t>
      </w:r>
      <w:r w:rsidR="001E3462" w:rsidRPr="009E2522">
        <w:rPr>
          <w:sz w:val="26"/>
        </w:rPr>
        <w:t>их</w:t>
      </w:r>
      <w:r w:rsidR="001E3462" w:rsidRPr="009E2522">
        <w:rPr>
          <w:spacing w:val="2"/>
          <w:sz w:val="26"/>
        </w:rPr>
        <w:t xml:space="preserve"> </w:t>
      </w:r>
      <w:r w:rsidR="001E3462" w:rsidRPr="009E2522">
        <w:rPr>
          <w:sz w:val="26"/>
        </w:rPr>
        <w:t>принудительному</w:t>
      </w:r>
      <w:r w:rsidR="001E3462" w:rsidRPr="009E2522">
        <w:rPr>
          <w:spacing w:val="-13"/>
          <w:sz w:val="26"/>
        </w:rPr>
        <w:t xml:space="preserve"> </w:t>
      </w:r>
      <w:r w:rsidR="001E3462" w:rsidRPr="009E2522">
        <w:rPr>
          <w:sz w:val="26"/>
        </w:rPr>
        <w:t>взы</w:t>
      </w:r>
      <w:r w:rsidRPr="009E2522">
        <w:rPr>
          <w:sz w:val="26"/>
        </w:rPr>
        <w:t>сканию</w:t>
      </w:r>
      <w:r w:rsidR="001E3462" w:rsidRPr="009E2522">
        <w:rPr>
          <w:sz w:val="26"/>
        </w:rPr>
        <w:t>).</w:t>
      </w:r>
    </w:p>
    <w:p w:rsidR="00FB1C62" w:rsidRPr="009E2522" w:rsidRDefault="001E3462" w:rsidP="007203E2">
      <w:pPr>
        <w:pStyle w:val="a5"/>
        <w:numPr>
          <w:ilvl w:val="2"/>
          <w:numId w:val="12"/>
        </w:numPr>
        <w:spacing w:line="264" w:lineRule="auto"/>
        <w:ind w:left="0" w:firstLine="720"/>
        <w:rPr>
          <w:sz w:val="26"/>
          <w:szCs w:val="26"/>
        </w:rPr>
      </w:pPr>
      <w:r w:rsidRPr="009E2522">
        <w:rPr>
          <w:sz w:val="26"/>
          <w:szCs w:val="26"/>
        </w:rPr>
        <w:t>Мероприятия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по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принудительному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взысканию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дебиторской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задолженност</w:t>
      </w:r>
      <w:r w:rsidR="009E2522">
        <w:rPr>
          <w:sz w:val="26"/>
          <w:szCs w:val="26"/>
        </w:rPr>
        <w:t>и по доходам при принудительном</w:t>
      </w:r>
      <w:r w:rsidRPr="009E2522">
        <w:rPr>
          <w:sz w:val="26"/>
          <w:szCs w:val="26"/>
        </w:rPr>
        <w:t xml:space="preserve"> исполнении судебных актов, актов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других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органов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и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дол</w:t>
      </w:r>
      <w:r w:rsidR="009E2522">
        <w:rPr>
          <w:sz w:val="26"/>
          <w:szCs w:val="26"/>
        </w:rPr>
        <w:t>жностных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лиц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органами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принудительного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исполнения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в</w:t>
      </w:r>
      <w:r w:rsidRPr="009E2522">
        <w:rPr>
          <w:spacing w:val="1"/>
          <w:sz w:val="26"/>
          <w:szCs w:val="26"/>
        </w:rPr>
        <w:t xml:space="preserve"> </w:t>
      </w:r>
      <w:r w:rsidRPr="009E2522">
        <w:rPr>
          <w:sz w:val="26"/>
          <w:szCs w:val="26"/>
        </w:rPr>
        <w:t>случаях, предусмотренных законодательством Российской Федерации.</w:t>
      </w:r>
    </w:p>
    <w:p w:rsidR="00FB1C62" w:rsidRPr="006A4C2D" w:rsidRDefault="007A20DC" w:rsidP="007203E2">
      <w:pPr>
        <w:pStyle w:val="a5"/>
        <w:numPr>
          <w:ilvl w:val="1"/>
          <w:numId w:val="12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Ответственным</w:t>
      </w:r>
      <w:r w:rsidR="001E3462" w:rsidRPr="006A4C2D">
        <w:rPr>
          <w:sz w:val="26"/>
        </w:rPr>
        <w:t xml:space="preserve"> за работу с дебиторской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задолженностью по доходам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pacing w:val="-1"/>
          <w:sz w:val="26"/>
        </w:rPr>
        <w:t>администратора доходов</w:t>
      </w:r>
      <w:r w:rsidR="001E3462" w:rsidRPr="006A4C2D">
        <w:rPr>
          <w:sz w:val="26"/>
        </w:rPr>
        <w:t xml:space="preserve"> </w:t>
      </w:r>
      <w:r>
        <w:rPr>
          <w:spacing w:val="-1"/>
          <w:sz w:val="26"/>
        </w:rPr>
        <w:t>являет</w:t>
      </w:r>
      <w:r w:rsidR="001E3462" w:rsidRPr="006A4C2D">
        <w:rPr>
          <w:spacing w:val="-1"/>
          <w:sz w:val="26"/>
        </w:rPr>
        <w:t>ся</w:t>
      </w:r>
      <w:r w:rsidR="006A4C2D">
        <w:rPr>
          <w:sz w:val="26"/>
        </w:rPr>
        <w:t xml:space="preserve"> руково</w:t>
      </w:r>
      <w:r w:rsidR="001E3462" w:rsidRPr="006A4C2D">
        <w:rPr>
          <w:sz w:val="26"/>
        </w:rPr>
        <w:t>дител</w:t>
      </w:r>
      <w:r>
        <w:rPr>
          <w:sz w:val="26"/>
        </w:rPr>
        <w:t>ь Управления</w:t>
      </w:r>
      <w:r w:rsidR="001E3462" w:rsidRPr="006A4C2D">
        <w:rPr>
          <w:sz w:val="26"/>
        </w:rPr>
        <w:t>.</w:t>
      </w:r>
    </w:p>
    <w:p w:rsidR="00FB1C62" w:rsidRDefault="00FB1C62" w:rsidP="007203E2">
      <w:pPr>
        <w:pStyle w:val="a3"/>
        <w:tabs>
          <w:tab w:val="left" w:pos="709"/>
        </w:tabs>
        <w:spacing w:before="10" w:line="264" w:lineRule="auto"/>
        <w:rPr>
          <w:sz w:val="25"/>
        </w:rPr>
      </w:pPr>
    </w:p>
    <w:p w:rsidR="00FB1C62" w:rsidRPr="00F21E99" w:rsidRDefault="001913A7" w:rsidP="00F21E99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2</w:t>
      </w:r>
      <w:r w:rsidR="006A4C2D" w:rsidRPr="00BF5C59">
        <w:rPr>
          <w:b/>
          <w:spacing w:val="-1"/>
          <w:sz w:val="26"/>
          <w:szCs w:val="26"/>
        </w:rPr>
        <w:t xml:space="preserve">. </w:t>
      </w:r>
      <w:r w:rsidR="001E3462" w:rsidRPr="00BF5C59">
        <w:rPr>
          <w:b/>
          <w:spacing w:val="-1"/>
          <w:sz w:val="26"/>
          <w:szCs w:val="26"/>
        </w:rPr>
        <w:t xml:space="preserve">Мероприятия по недопущению образования просроченной </w:t>
      </w:r>
      <w:r w:rsidR="001E3462" w:rsidRPr="00BF5C59">
        <w:rPr>
          <w:b/>
          <w:sz w:val="26"/>
          <w:szCs w:val="26"/>
        </w:rPr>
        <w:t>дебиторской</w:t>
      </w:r>
      <w:r w:rsidR="001E3462" w:rsidRPr="00BF5C59">
        <w:rPr>
          <w:b/>
          <w:spacing w:val="-62"/>
          <w:sz w:val="26"/>
          <w:szCs w:val="26"/>
        </w:rPr>
        <w:t xml:space="preserve">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 xml:space="preserve">енности по доходам, </w:t>
      </w:r>
      <w:r w:rsidR="006A4C2D" w:rsidRPr="00BF5C59">
        <w:rPr>
          <w:b/>
          <w:sz w:val="26"/>
          <w:szCs w:val="26"/>
        </w:rPr>
        <w:t>выя</w:t>
      </w:r>
      <w:r w:rsidR="001E3462" w:rsidRPr="00BF5C59">
        <w:rPr>
          <w:b/>
          <w:sz w:val="26"/>
          <w:szCs w:val="26"/>
        </w:rPr>
        <w:t>влению фактов, влияющих</w:t>
      </w:r>
      <w:r w:rsidR="006A4C2D" w:rsidRPr="00BF5C59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>на образование</w:t>
      </w:r>
      <w:r w:rsidR="006A4C2D" w:rsidRPr="00BF5C59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 xml:space="preserve">просроченной дебиторской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>енности по доходам</w:t>
      </w:r>
    </w:p>
    <w:p w:rsidR="00FB1C62" w:rsidRPr="006A4C2D" w:rsidRDefault="001E3462" w:rsidP="007203E2">
      <w:pPr>
        <w:pStyle w:val="a5"/>
        <w:numPr>
          <w:ilvl w:val="1"/>
          <w:numId w:val="13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 w:rsidRPr="006A4C2D">
        <w:rPr>
          <w:sz w:val="26"/>
        </w:rPr>
        <w:t xml:space="preserve">Ответственное </w:t>
      </w:r>
      <w:r w:rsidR="007A20DC">
        <w:rPr>
          <w:sz w:val="26"/>
        </w:rPr>
        <w:t>Управление</w:t>
      </w:r>
      <w:r w:rsidRPr="006A4C2D">
        <w:rPr>
          <w:spacing w:val="1"/>
          <w:sz w:val="26"/>
        </w:rPr>
        <w:t xml:space="preserve"> </w:t>
      </w:r>
      <w:r w:rsidRPr="006A4C2D">
        <w:rPr>
          <w:sz w:val="26"/>
        </w:rPr>
        <w:t xml:space="preserve">осуществляет </w:t>
      </w:r>
      <w:proofErr w:type="gramStart"/>
      <w:r w:rsidRPr="006A4C2D">
        <w:rPr>
          <w:sz w:val="26"/>
        </w:rPr>
        <w:t>контроль за</w:t>
      </w:r>
      <w:proofErr w:type="gramEnd"/>
      <w:r w:rsidRPr="006A4C2D">
        <w:rPr>
          <w:spacing w:val="1"/>
          <w:sz w:val="26"/>
        </w:rPr>
        <w:t xml:space="preserve"> </w:t>
      </w:r>
      <w:r w:rsidRPr="006A4C2D">
        <w:rPr>
          <w:sz w:val="26"/>
          <w:szCs w:val="26"/>
        </w:rPr>
        <w:t xml:space="preserve">правильностью </w:t>
      </w:r>
      <w:r w:rsidR="006A4C2D">
        <w:rPr>
          <w:sz w:val="26"/>
          <w:szCs w:val="26"/>
        </w:rPr>
        <w:t>исчисления</w:t>
      </w:r>
      <w:r w:rsidRPr="006A4C2D">
        <w:rPr>
          <w:sz w:val="26"/>
          <w:szCs w:val="26"/>
        </w:rPr>
        <w:t>, полнотой и своевременностью осуществления платежей</w:t>
      </w:r>
      <w:r w:rsidRPr="006A4C2D">
        <w:rPr>
          <w:spacing w:val="-59"/>
          <w:w w:val="95"/>
          <w:sz w:val="26"/>
        </w:rPr>
        <w:t xml:space="preserve"> </w:t>
      </w:r>
      <w:r w:rsidRPr="006A4C2D">
        <w:rPr>
          <w:sz w:val="26"/>
        </w:rPr>
        <w:t>в</w:t>
      </w:r>
      <w:r w:rsidRPr="006A4C2D">
        <w:rPr>
          <w:spacing w:val="1"/>
          <w:sz w:val="26"/>
        </w:rPr>
        <w:t xml:space="preserve"> </w:t>
      </w:r>
      <w:r w:rsidRPr="006A4C2D">
        <w:rPr>
          <w:sz w:val="26"/>
        </w:rPr>
        <w:t>бюджет</w:t>
      </w:r>
      <w:r w:rsidRPr="006A4C2D">
        <w:rPr>
          <w:spacing w:val="1"/>
          <w:sz w:val="26"/>
        </w:rPr>
        <w:t xml:space="preserve"> </w:t>
      </w:r>
      <w:r w:rsidR="006A4C2D">
        <w:rPr>
          <w:spacing w:val="1"/>
          <w:sz w:val="26"/>
        </w:rPr>
        <w:t xml:space="preserve">муниципального образования Орджоникидзевский район </w:t>
      </w:r>
      <w:r w:rsidRPr="006A4C2D">
        <w:rPr>
          <w:sz w:val="26"/>
        </w:rPr>
        <w:t>(далее</w:t>
      </w:r>
      <w:r w:rsidRPr="006A4C2D">
        <w:rPr>
          <w:spacing w:val="1"/>
          <w:sz w:val="26"/>
        </w:rPr>
        <w:t xml:space="preserve"> </w:t>
      </w:r>
      <w:r w:rsidRPr="006A4C2D">
        <w:rPr>
          <w:w w:val="90"/>
          <w:sz w:val="26"/>
        </w:rPr>
        <w:t>—</w:t>
      </w:r>
      <w:r w:rsidRPr="006A4C2D">
        <w:rPr>
          <w:spacing w:val="1"/>
          <w:w w:val="90"/>
          <w:sz w:val="26"/>
        </w:rPr>
        <w:t xml:space="preserve"> </w:t>
      </w:r>
      <w:r w:rsidRPr="006A4C2D">
        <w:rPr>
          <w:sz w:val="26"/>
        </w:rPr>
        <w:t>бюджет),</w:t>
      </w:r>
      <w:r w:rsidRPr="006A4C2D">
        <w:rPr>
          <w:spacing w:val="1"/>
          <w:sz w:val="26"/>
        </w:rPr>
        <w:t xml:space="preserve"> </w:t>
      </w:r>
      <w:r w:rsidRPr="006A4C2D">
        <w:rPr>
          <w:sz w:val="26"/>
        </w:rPr>
        <w:t>пеням</w:t>
      </w:r>
      <w:r w:rsidRPr="006A4C2D">
        <w:rPr>
          <w:spacing w:val="1"/>
          <w:sz w:val="26"/>
        </w:rPr>
        <w:t xml:space="preserve"> </w:t>
      </w:r>
      <w:r w:rsidRPr="006A4C2D">
        <w:rPr>
          <w:sz w:val="26"/>
        </w:rPr>
        <w:t>и</w:t>
      </w:r>
      <w:r w:rsidRPr="006A4C2D">
        <w:rPr>
          <w:spacing w:val="1"/>
          <w:sz w:val="26"/>
        </w:rPr>
        <w:t xml:space="preserve"> </w:t>
      </w:r>
      <w:r w:rsidRPr="006A4C2D">
        <w:rPr>
          <w:sz w:val="26"/>
        </w:rPr>
        <w:t>штрафам</w:t>
      </w:r>
      <w:r w:rsidRPr="006A4C2D">
        <w:rPr>
          <w:spacing w:val="15"/>
          <w:sz w:val="26"/>
        </w:rPr>
        <w:t xml:space="preserve"> </w:t>
      </w:r>
      <w:r w:rsidRPr="006A4C2D">
        <w:rPr>
          <w:sz w:val="26"/>
        </w:rPr>
        <w:t>по</w:t>
      </w:r>
      <w:r w:rsidRPr="006A4C2D">
        <w:rPr>
          <w:spacing w:val="4"/>
          <w:sz w:val="26"/>
        </w:rPr>
        <w:t xml:space="preserve"> </w:t>
      </w:r>
      <w:r w:rsidRPr="006A4C2D">
        <w:rPr>
          <w:sz w:val="26"/>
        </w:rPr>
        <w:t>ним,</w:t>
      </w:r>
      <w:r w:rsidRPr="006A4C2D">
        <w:rPr>
          <w:spacing w:val="11"/>
          <w:sz w:val="26"/>
        </w:rPr>
        <w:t xml:space="preserve"> </w:t>
      </w:r>
      <w:r w:rsidRPr="006A4C2D">
        <w:rPr>
          <w:sz w:val="26"/>
        </w:rPr>
        <w:t>в</w:t>
      </w:r>
      <w:r w:rsidRPr="006A4C2D">
        <w:rPr>
          <w:spacing w:val="-2"/>
          <w:sz w:val="26"/>
        </w:rPr>
        <w:t xml:space="preserve"> </w:t>
      </w:r>
      <w:r w:rsidRPr="006A4C2D">
        <w:rPr>
          <w:sz w:val="26"/>
        </w:rPr>
        <w:t>том</w:t>
      </w:r>
      <w:r w:rsidRPr="006A4C2D">
        <w:rPr>
          <w:spacing w:val="5"/>
          <w:sz w:val="26"/>
        </w:rPr>
        <w:t xml:space="preserve"> </w:t>
      </w:r>
      <w:r w:rsidRPr="006A4C2D">
        <w:rPr>
          <w:sz w:val="26"/>
        </w:rPr>
        <w:t>числе: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66"/>
        <w:jc w:val="both"/>
        <w:rPr>
          <w:sz w:val="26"/>
        </w:rPr>
      </w:pPr>
      <w:r>
        <w:rPr>
          <w:sz w:val="26"/>
        </w:rPr>
        <w:tab/>
        <w:t>2.1.1.</w:t>
      </w:r>
      <w:r w:rsidR="006A4C2D">
        <w:rPr>
          <w:sz w:val="26"/>
        </w:rPr>
        <w:t xml:space="preserve"> </w:t>
      </w:r>
      <w:r>
        <w:rPr>
          <w:sz w:val="26"/>
        </w:rPr>
        <w:t>З</w:t>
      </w:r>
      <w:r w:rsidR="001E3462" w:rsidRPr="006A4C2D">
        <w:rPr>
          <w:sz w:val="26"/>
        </w:rPr>
        <w:t>а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фактиче</w:t>
      </w:r>
      <w:r w:rsidR="001E3462" w:rsidRPr="006A4C2D">
        <w:rPr>
          <w:sz w:val="26"/>
        </w:rPr>
        <w:t>с</w:t>
      </w:r>
      <w:r w:rsidR="006A4C2D">
        <w:rPr>
          <w:sz w:val="26"/>
        </w:rPr>
        <w:t>к</w:t>
      </w:r>
      <w:r w:rsidR="001E3462" w:rsidRPr="006A4C2D">
        <w:rPr>
          <w:sz w:val="26"/>
        </w:rPr>
        <w:t>им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зачислением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платежей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бюджет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размерах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сроки,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установленные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законодательством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Российской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Федерации,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договорами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(контрактами);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30"/>
        <w:jc w:val="both"/>
        <w:rPr>
          <w:sz w:val="26"/>
        </w:rPr>
      </w:pPr>
      <w:r>
        <w:rPr>
          <w:sz w:val="26"/>
        </w:rPr>
        <w:tab/>
        <w:t>2.1.2.</w:t>
      </w:r>
      <w:r w:rsidR="006A4C2D">
        <w:rPr>
          <w:sz w:val="26"/>
        </w:rPr>
        <w:t xml:space="preserve"> </w:t>
      </w:r>
      <w:proofErr w:type="gramStart"/>
      <w:r>
        <w:rPr>
          <w:sz w:val="26"/>
        </w:rPr>
        <w:t>З</w:t>
      </w:r>
      <w:r w:rsidR="001E3462" w:rsidRPr="006A4C2D">
        <w:rPr>
          <w:sz w:val="26"/>
        </w:rPr>
        <w:t>а погашением (квитированием) начислений соответствующими платежами,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являющимися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доходов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</w:t>
      </w:r>
      <w:r w:rsidR="006A4C2D">
        <w:rPr>
          <w:sz w:val="26"/>
        </w:rPr>
        <w:t>джета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муниципального образования Орджоникидзевский район</w:t>
      </w:r>
      <w:r w:rsidR="001E3462" w:rsidRPr="006A4C2D">
        <w:rPr>
          <w:sz w:val="26"/>
        </w:rPr>
        <w:t>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государственных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платежах</w:t>
      </w:r>
      <w:r w:rsidR="001E3462" w:rsidRPr="006A4C2D">
        <w:rPr>
          <w:sz w:val="26"/>
        </w:rPr>
        <w:t>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предусмотренной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статьей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21.3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Федерального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закона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от 27.07.2010</w:t>
      </w:r>
      <w:r>
        <w:rPr>
          <w:spacing w:val="1"/>
          <w:sz w:val="26"/>
        </w:rPr>
        <w:t xml:space="preserve"> №</w:t>
      </w:r>
      <w:r w:rsidR="001E3462" w:rsidRPr="006A4C2D">
        <w:rPr>
          <w:i/>
          <w:sz w:val="26"/>
        </w:rPr>
        <w:t xml:space="preserve"> </w:t>
      </w:r>
      <w:r w:rsidR="001E3462" w:rsidRPr="006A4C2D">
        <w:rPr>
          <w:sz w:val="26"/>
        </w:rPr>
        <w:t>210-ФЗ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«Об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организации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предоставлени</w:t>
      </w:r>
      <w:r w:rsidR="001E3462" w:rsidRPr="006A4C2D">
        <w:rPr>
          <w:sz w:val="26"/>
        </w:rPr>
        <w:t>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pacing w:val="-1"/>
          <w:sz w:val="26"/>
        </w:rPr>
        <w:t xml:space="preserve">государственных и </w:t>
      </w:r>
      <w:r w:rsidR="006A4C2D">
        <w:rPr>
          <w:sz w:val="26"/>
        </w:rPr>
        <w:t>муниципальных услуг», за исключением</w:t>
      </w:r>
      <w:r w:rsidR="001E3462" w:rsidRPr="006A4C2D">
        <w:rPr>
          <w:sz w:val="26"/>
        </w:rPr>
        <w:t xml:space="preserve"> платежей, являющихс</w:t>
      </w:r>
      <w:r w:rsidR="006A4C2D">
        <w:rPr>
          <w:sz w:val="26"/>
        </w:rPr>
        <w:t>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доходов бюджетов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бюджетной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системы Российской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</w:t>
      </w:r>
      <w:r w:rsidR="009F4CE0">
        <w:rPr>
          <w:sz w:val="26"/>
        </w:rPr>
        <w:t>дерации, информация, необходимая для уплаты которых, включая</w:t>
      </w:r>
      <w:r w:rsidR="001E3462" w:rsidRPr="006A4C2D">
        <w:rPr>
          <w:sz w:val="26"/>
        </w:rPr>
        <w:t xml:space="preserve"> подлежащую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уплате сумму</w:t>
      </w:r>
      <w:proofErr w:type="gramEnd"/>
      <w:r w:rsidR="001E3462" w:rsidRPr="006A4C2D">
        <w:rPr>
          <w:sz w:val="26"/>
        </w:rPr>
        <w:t>, не размещается в ГИС ГМП, перечень которых утвержден приказом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Министерства финансов Российской Федерации от 25.12.2019 № 250н «О перечне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платежей, являющихся источниками формирования доходов бюджетов бюджетной</w:t>
      </w:r>
      <w:r w:rsidR="001E3462" w:rsidRPr="006A4C2D">
        <w:rPr>
          <w:spacing w:val="1"/>
          <w:sz w:val="26"/>
        </w:rPr>
        <w:t xml:space="preserve"> </w:t>
      </w:r>
      <w:r w:rsidR="009F4CE0">
        <w:rPr>
          <w:sz w:val="26"/>
        </w:rPr>
        <w:t>системы Российской Федерации, информация, необходимая для</w:t>
      </w:r>
      <w:r w:rsidR="001E3462" w:rsidRPr="006A4C2D">
        <w:rPr>
          <w:sz w:val="26"/>
        </w:rPr>
        <w:t xml:space="preserve"> уплаты которых,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включая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подлежащую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уплате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сумму,</w:t>
      </w:r>
      <w:r w:rsidR="001E3462" w:rsidRPr="006A4C2D">
        <w:rPr>
          <w:spacing w:val="1"/>
          <w:sz w:val="26"/>
        </w:rPr>
        <w:t xml:space="preserve"> </w:t>
      </w:r>
      <w:r w:rsidR="009F4CE0">
        <w:rPr>
          <w:sz w:val="26"/>
        </w:rPr>
        <w:t>не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размещается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1E3462" w:rsidRPr="006A4C2D">
        <w:rPr>
          <w:spacing w:val="-16"/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1E3462" w:rsidRPr="006A4C2D">
        <w:rPr>
          <w:spacing w:val="15"/>
          <w:sz w:val="26"/>
        </w:rPr>
        <w:t xml:space="preserve"> </w:t>
      </w:r>
      <w:r w:rsidR="001E3462" w:rsidRPr="006A4C2D">
        <w:rPr>
          <w:sz w:val="26"/>
        </w:rPr>
        <w:t>о</w:t>
      </w:r>
      <w:r w:rsidR="001E3462" w:rsidRPr="006A4C2D">
        <w:rPr>
          <w:spacing w:val="3"/>
          <w:sz w:val="26"/>
        </w:rPr>
        <w:t xml:space="preserve"> </w:t>
      </w:r>
      <w:r w:rsidR="001E3462" w:rsidRPr="006A4C2D">
        <w:rPr>
          <w:sz w:val="26"/>
        </w:rPr>
        <w:t>государственных и</w:t>
      </w:r>
      <w:r w:rsidR="001E3462" w:rsidRPr="006A4C2D">
        <w:rPr>
          <w:spacing w:val="-3"/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1E3462" w:rsidRPr="006A4C2D">
        <w:rPr>
          <w:spacing w:val="29"/>
          <w:sz w:val="26"/>
        </w:rPr>
        <w:t xml:space="preserve"> </w:t>
      </w:r>
      <w:r w:rsidR="001E3462" w:rsidRPr="006A4C2D">
        <w:rPr>
          <w:sz w:val="26"/>
        </w:rPr>
        <w:t>платежах»;</w:t>
      </w:r>
    </w:p>
    <w:p w:rsidR="00FB1C62" w:rsidRPr="00B22BD4" w:rsidRDefault="001913A7" w:rsidP="007203E2">
      <w:pPr>
        <w:tabs>
          <w:tab w:val="left" w:pos="1020"/>
        </w:tabs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>2.1.3.</w:t>
      </w:r>
      <w:r w:rsidR="00B22BD4" w:rsidRPr="00B22BD4">
        <w:rPr>
          <w:sz w:val="26"/>
        </w:rPr>
        <w:t xml:space="preserve"> </w:t>
      </w:r>
      <w:proofErr w:type="gramStart"/>
      <w:r>
        <w:rPr>
          <w:sz w:val="26"/>
        </w:rPr>
        <w:t>З</w:t>
      </w:r>
      <w:r w:rsidR="001E3462" w:rsidRPr="009F4CE0">
        <w:rPr>
          <w:sz w:val="26"/>
        </w:rPr>
        <w:t>а ис</w:t>
      </w:r>
      <w:r w:rsidR="00B22BD4">
        <w:rPr>
          <w:sz w:val="26"/>
        </w:rPr>
        <w:t>полнением графика платежей в</w:t>
      </w:r>
      <w:r w:rsidR="001E3462" w:rsidRPr="009F4CE0">
        <w:rPr>
          <w:sz w:val="26"/>
        </w:rPr>
        <w:t xml:space="preserve"> связи с предоставлением отсрочки или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рассрочки у</w:t>
      </w:r>
      <w:r w:rsidR="00B22BD4">
        <w:rPr>
          <w:sz w:val="26"/>
        </w:rPr>
        <w:t>платы платежей и погашением деб</w:t>
      </w:r>
      <w:r w:rsidR="001E3462" w:rsidRPr="009F4CE0">
        <w:rPr>
          <w:sz w:val="26"/>
        </w:rPr>
        <w:t>иторской задолженности по доходам,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образовавшейся в связи с неисполнением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графика платежей в бюджет, а также за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начислением</w:t>
      </w:r>
      <w:r w:rsidR="001E3462" w:rsidRPr="009F4CE0">
        <w:rPr>
          <w:spacing w:val="64"/>
          <w:sz w:val="26"/>
        </w:rPr>
        <w:t xml:space="preserve"> </w:t>
      </w:r>
      <w:r w:rsidR="001E3462" w:rsidRPr="009F4CE0">
        <w:rPr>
          <w:sz w:val="26"/>
        </w:rPr>
        <w:t>процентов</w:t>
      </w:r>
      <w:r w:rsidR="001E3462" w:rsidRPr="009F4CE0">
        <w:rPr>
          <w:spacing w:val="53"/>
          <w:sz w:val="26"/>
        </w:rPr>
        <w:t xml:space="preserve"> </w:t>
      </w:r>
      <w:r w:rsidR="001E3462" w:rsidRPr="009F4CE0">
        <w:rPr>
          <w:sz w:val="26"/>
        </w:rPr>
        <w:t>за</w:t>
      </w:r>
      <w:r w:rsidR="001E3462" w:rsidRPr="009F4CE0">
        <w:rPr>
          <w:spacing w:val="39"/>
          <w:sz w:val="26"/>
        </w:rPr>
        <w:t xml:space="preserve"> </w:t>
      </w:r>
      <w:r w:rsidR="001E3462" w:rsidRPr="009F4CE0">
        <w:rPr>
          <w:sz w:val="26"/>
        </w:rPr>
        <w:t>предоставленную</w:t>
      </w:r>
      <w:r w:rsidR="001E3462" w:rsidRPr="009F4CE0">
        <w:rPr>
          <w:spacing w:val="28"/>
          <w:sz w:val="26"/>
        </w:rPr>
        <w:t xml:space="preserve"> </w:t>
      </w:r>
      <w:r w:rsidR="001E3462" w:rsidRPr="009F4CE0">
        <w:rPr>
          <w:sz w:val="26"/>
        </w:rPr>
        <w:t>отсрочку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или</w:t>
      </w:r>
      <w:r w:rsidR="001E3462" w:rsidRPr="009F4CE0">
        <w:rPr>
          <w:spacing w:val="42"/>
          <w:sz w:val="26"/>
        </w:rPr>
        <w:t xml:space="preserve"> </w:t>
      </w:r>
      <w:r w:rsidR="001E3462" w:rsidRPr="009F4CE0">
        <w:rPr>
          <w:sz w:val="26"/>
        </w:rPr>
        <w:t>рассрочку</w:t>
      </w:r>
      <w:r w:rsidR="001E3462" w:rsidRPr="009F4CE0">
        <w:rPr>
          <w:spacing w:val="54"/>
          <w:sz w:val="26"/>
        </w:rPr>
        <w:t xml:space="preserve"> </w:t>
      </w:r>
      <w:r w:rsidR="001E3462" w:rsidRPr="009F4CE0">
        <w:rPr>
          <w:sz w:val="26"/>
        </w:rPr>
        <w:t>и</w:t>
      </w:r>
      <w:r w:rsidR="001E3462" w:rsidRPr="009F4CE0">
        <w:rPr>
          <w:spacing w:val="38"/>
          <w:sz w:val="26"/>
        </w:rPr>
        <w:t xml:space="preserve"> </w:t>
      </w:r>
      <w:r w:rsidR="00B22BD4">
        <w:rPr>
          <w:sz w:val="26"/>
        </w:rPr>
        <w:t xml:space="preserve">пени </w:t>
      </w:r>
      <w:r w:rsidR="001E3462" w:rsidRPr="00B22BD4">
        <w:rPr>
          <w:sz w:val="26"/>
          <w:szCs w:val="26"/>
        </w:rPr>
        <w:t>(штрафы)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за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просрочку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уплаты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платежей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бюджет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порядке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и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случаях,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 xml:space="preserve">предусмотренных </w:t>
      </w:r>
      <w:r w:rsidR="00B22BD4">
        <w:rPr>
          <w:sz w:val="26"/>
          <w:szCs w:val="26"/>
        </w:rPr>
        <w:t>законодательством</w:t>
      </w:r>
      <w:r w:rsidR="001E3462" w:rsidRPr="00B22BD4">
        <w:rPr>
          <w:sz w:val="26"/>
          <w:szCs w:val="26"/>
        </w:rPr>
        <w:t xml:space="preserve"> Российской Федерации;</w:t>
      </w:r>
      <w:proofErr w:type="gramEnd"/>
    </w:p>
    <w:p w:rsidR="00FB1C62" w:rsidRPr="00B22BD4" w:rsidRDefault="001913A7" w:rsidP="007203E2">
      <w:pPr>
        <w:tabs>
          <w:tab w:val="left" w:pos="991"/>
        </w:tabs>
        <w:spacing w:line="264" w:lineRule="auto"/>
        <w:ind w:firstLine="720"/>
        <w:jc w:val="both"/>
        <w:rPr>
          <w:sz w:val="26"/>
        </w:rPr>
      </w:pPr>
      <w:r>
        <w:rPr>
          <w:spacing w:val="-1"/>
          <w:sz w:val="26"/>
        </w:rPr>
        <w:t>2.1.4. З</w:t>
      </w:r>
      <w:r w:rsidR="001E3462" w:rsidRPr="00B22BD4">
        <w:rPr>
          <w:spacing w:val="-1"/>
          <w:sz w:val="26"/>
        </w:rPr>
        <w:t>а</w:t>
      </w:r>
      <w:r w:rsidR="001E3462" w:rsidRPr="00B22BD4">
        <w:rPr>
          <w:spacing w:val="-15"/>
          <w:sz w:val="26"/>
        </w:rPr>
        <w:t xml:space="preserve"> </w:t>
      </w:r>
      <w:r w:rsidR="001E3462" w:rsidRPr="00B22BD4">
        <w:rPr>
          <w:spacing w:val="-1"/>
          <w:sz w:val="26"/>
        </w:rPr>
        <w:t>своевременным</w:t>
      </w:r>
      <w:r w:rsidR="001E3462" w:rsidRPr="00B22BD4">
        <w:rPr>
          <w:spacing w:val="16"/>
          <w:sz w:val="26"/>
        </w:rPr>
        <w:t xml:space="preserve"> </w:t>
      </w:r>
      <w:r w:rsidR="00B22BD4">
        <w:rPr>
          <w:spacing w:val="-1"/>
          <w:sz w:val="26"/>
        </w:rPr>
        <w:t>нач</w:t>
      </w:r>
      <w:r w:rsidR="001E3462" w:rsidRPr="00B22BD4">
        <w:rPr>
          <w:spacing w:val="-1"/>
          <w:sz w:val="26"/>
        </w:rPr>
        <w:t>ислением</w:t>
      </w:r>
      <w:r w:rsidR="001E3462" w:rsidRPr="00B22BD4">
        <w:rPr>
          <w:spacing w:val="3"/>
          <w:sz w:val="26"/>
        </w:rPr>
        <w:t xml:space="preserve"> </w:t>
      </w:r>
      <w:r w:rsidR="001E3462" w:rsidRPr="00B22BD4">
        <w:rPr>
          <w:spacing w:val="-1"/>
          <w:sz w:val="26"/>
        </w:rPr>
        <w:t>неустойки</w:t>
      </w:r>
      <w:r w:rsidR="001E3462" w:rsidRPr="00B22BD4">
        <w:rPr>
          <w:spacing w:val="1"/>
          <w:sz w:val="26"/>
        </w:rPr>
        <w:t xml:space="preserve"> </w:t>
      </w:r>
      <w:r w:rsidR="001E3462" w:rsidRPr="00B22BD4">
        <w:rPr>
          <w:spacing w:val="-1"/>
          <w:sz w:val="26"/>
        </w:rPr>
        <w:t>(штрафов,</w:t>
      </w:r>
      <w:r w:rsidR="001E3462" w:rsidRPr="00B22BD4">
        <w:rPr>
          <w:spacing w:val="3"/>
          <w:sz w:val="26"/>
        </w:rPr>
        <w:t xml:space="preserve"> </w:t>
      </w:r>
      <w:r w:rsidR="001E3462" w:rsidRPr="00B22BD4">
        <w:rPr>
          <w:sz w:val="26"/>
        </w:rPr>
        <w:t>пени);</w:t>
      </w:r>
    </w:p>
    <w:p w:rsidR="00FB1C62" w:rsidRPr="00B22BD4" w:rsidRDefault="001E3462" w:rsidP="007203E2">
      <w:pPr>
        <w:pStyle w:val="a5"/>
        <w:numPr>
          <w:ilvl w:val="1"/>
          <w:numId w:val="13"/>
        </w:numPr>
        <w:tabs>
          <w:tab w:val="left" w:pos="1294"/>
        </w:tabs>
        <w:spacing w:before="7" w:line="264" w:lineRule="auto"/>
        <w:ind w:left="0" w:firstLine="720"/>
        <w:rPr>
          <w:sz w:val="26"/>
        </w:rPr>
      </w:pPr>
      <w:r w:rsidRPr="00B22BD4">
        <w:rPr>
          <w:sz w:val="26"/>
        </w:rPr>
        <w:lastRenderedPageBreak/>
        <w:t>Сотрудники</w:t>
      </w:r>
      <w:r w:rsidRPr="00B22BD4">
        <w:rPr>
          <w:spacing w:val="1"/>
          <w:sz w:val="26"/>
        </w:rPr>
        <w:t xml:space="preserve"> </w:t>
      </w:r>
      <w:r w:rsidR="007A20DC">
        <w:rPr>
          <w:sz w:val="26"/>
        </w:rPr>
        <w:t>Управления</w:t>
      </w:r>
      <w:r w:rsidRPr="00B22BD4">
        <w:rPr>
          <w:spacing w:val="1"/>
          <w:sz w:val="26"/>
        </w:rPr>
        <w:t xml:space="preserve"> </w:t>
      </w:r>
      <w:r w:rsidR="007A20DC">
        <w:rPr>
          <w:sz w:val="26"/>
        </w:rPr>
        <w:t>осуществля</w:t>
      </w:r>
      <w:r w:rsidRPr="00B22BD4">
        <w:rPr>
          <w:sz w:val="26"/>
        </w:rPr>
        <w:t>ют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проведение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инвентаризации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расчетов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с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должниками,</w:t>
      </w:r>
      <w:r w:rsidRPr="00B22BD4">
        <w:rPr>
          <w:spacing w:val="1"/>
          <w:sz w:val="26"/>
        </w:rPr>
        <w:t xml:space="preserve"> </w:t>
      </w:r>
      <w:r w:rsidR="007A20DC">
        <w:rPr>
          <w:sz w:val="26"/>
        </w:rPr>
        <w:t>вкл</w:t>
      </w:r>
      <w:r w:rsidRPr="00B22BD4">
        <w:rPr>
          <w:sz w:val="26"/>
        </w:rPr>
        <w:t>ючая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сверку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данн</w:t>
      </w:r>
      <w:r w:rsidR="007A20DC">
        <w:rPr>
          <w:sz w:val="26"/>
        </w:rPr>
        <w:t>ых</w:t>
      </w:r>
      <w:r w:rsidRPr="00B22BD4">
        <w:rPr>
          <w:spacing w:val="1"/>
          <w:sz w:val="26"/>
        </w:rPr>
        <w:t xml:space="preserve"> </w:t>
      </w:r>
      <w:r w:rsidR="007A20DC">
        <w:rPr>
          <w:sz w:val="26"/>
        </w:rPr>
        <w:t>п</w:t>
      </w:r>
      <w:r w:rsidRPr="00B22BD4">
        <w:rPr>
          <w:sz w:val="26"/>
        </w:rPr>
        <w:t>о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доходам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бюджета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на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основании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информации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о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непогашенных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начислениях,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содержащейся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в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ГИ</w:t>
      </w:r>
      <w:proofErr w:type="gramStart"/>
      <w:r w:rsidRPr="00B22BD4">
        <w:rPr>
          <w:sz w:val="26"/>
        </w:rPr>
        <w:t>C</w:t>
      </w:r>
      <w:proofErr w:type="gramEnd"/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ГМП</w:t>
      </w:r>
      <w:r w:rsidRPr="00B22BD4">
        <w:rPr>
          <w:spacing w:val="66"/>
          <w:sz w:val="26"/>
        </w:rPr>
        <w:t xml:space="preserve"> </w:t>
      </w:r>
      <w:r w:rsidRPr="00B22BD4">
        <w:rPr>
          <w:sz w:val="26"/>
        </w:rPr>
        <w:t>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бюджетном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учете</w:t>
      </w:r>
      <w:r w:rsidRPr="00B22BD4">
        <w:rPr>
          <w:spacing w:val="1"/>
          <w:sz w:val="26"/>
        </w:rPr>
        <w:t xml:space="preserve"> </w:t>
      </w:r>
      <w:r w:rsidR="007A20DC">
        <w:rPr>
          <w:sz w:val="26"/>
        </w:rPr>
        <w:t>Управления</w:t>
      </w:r>
      <w:r w:rsidRPr="00B22BD4">
        <w:rPr>
          <w:sz w:val="26"/>
        </w:rPr>
        <w:t>,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в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том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числе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в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целях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оценки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ожидаемых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результато</w:t>
      </w:r>
      <w:r w:rsidR="007A20DC">
        <w:rPr>
          <w:sz w:val="26"/>
        </w:rPr>
        <w:t>в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работы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по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взысканию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дебиторской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задолженности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по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доходам,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признани</w:t>
      </w:r>
      <w:r w:rsidR="007A20DC">
        <w:rPr>
          <w:sz w:val="26"/>
        </w:rPr>
        <w:t>и</w:t>
      </w:r>
      <w:r w:rsidRPr="00B22BD4">
        <w:rPr>
          <w:spacing w:val="20"/>
          <w:sz w:val="26"/>
        </w:rPr>
        <w:t xml:space="preserve"> </w:t>
      </w:r>
      <w:r w:rsidRPr="00B22BD4">
        <w:rPr>
          <w:sz w:val="26"/>
        </w:rPr>
        <w:t>дебиторской</w:t>
      </w:r>
      <w:r w:rsidRPr="00B22BD4">
        <w:rPr>
          <w:spacing w:val="22"/>
          <w:sz w:val="26"/>
        </w:rPr>
        <w:t xml:space="preserve"> </w:t>
      </w:r>
      <w:r w:rsidRPr="00B22BD4">
        <w:rPr>
          <w:sz w:val="26"/>
        </w:rPr>
        <w:t>задолженности</w:t>
      </w:r>
      <w:r w:rsidRPr="00B22BD4">
        <w:rPr>
          <w:spacing w:val="19"/>
          <w:sz w:val="26"/>
        </w:rPr>
        <w:t xml:space="preserve"> </w:t>
      </w:r>
      <w:r w:rsidRPr="00B22BD4">
        <w:rPr>
          <w:sz w:val="26"/>
        </w:rPr>
        <w:t>по</w:t>
      </w:r>
      <w:r w:rsidRPr="00B22BD4">
        <w:rPr>
          <w:spacing w:val="1"/>
          <w:sz w:val="26"/>
        </w:rPr>
        <w:t xml:space="preserve"> </w:t>
      </w:r>
      <w:r w:rsidRPr="00B22BD4">
        <w:rPr>
          <w:sz w:val="26"/>
        </w:rPr>
        <w:t>доходам</w:t>
      </w:r>
      <w:r w:rsidRPr="00B22BD4">
        <w:rPr>
          <w:spacing w:val="15"/>
          <w:sz w:val="26"/>
        </w:rPr>
        <w:t xml:space="preserve"> </w:t>
      </w:r>
      <w:r w:rsidRPr="00B22BD4">
        <w:rPr>
          <w:sz w:val="26"/>
        </w:rPr>
        <w:t>сомнительной.</w:t>
      </w:r>
    </w:p>
    <w:p w:rsidR="00FB1C62" w:rsidRDefault="001E3462" w:rsidP="007203E2">
      <w:pPr>
        <w:pStyle w:val="a5"/>
        <w:numPr>
          <w:ilvl w:val="1"/>
          <w:numId w:val="13"/>
        </w:numPr>
        <w:tabs>
          <w:tab w:val="left" w:pos="1302"/>
        </w:tabs>
        <w:spacing w:before="10" w:line="264" w:lineRule="auto"/>
        <w:ind w:left="0" w:firstLine="720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 w:rsidR="007A20DC"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(платежного)</w:t>
      </w:r>
      <w:r>
        <w:rPr>
          <w:spacing w:val="1"/>
          <w:sz w:val="26"/>
        </w:rPr>
        <w:t xml:space="preserve"> </w:t>
      </w:r>
      <w:r>
        <w:rPr>
          <w:sz w:val="26"/>
        </w:rPr>
        <w:t>состо</w:t>
      </w:r>
      <w:r w:rsidR="007A20DC">
        <w:rPr>
          <w:sz w:val="26"/>
        </w:rPr>
        <w:t>яния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 том числе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7A20DC">
        <w:rPr>
          <w:sz w:val="26"/>
        </w:rPr>
        <w:t>ин</w:t>
      </w:r>
      <w:r>
        <w:rPr>
          <w:sz w:val="26"/>
        </w:rPr>
        <w:t>вентаризации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дебиторской</w:t>
      </w:r>
      <w:r>
        <w:rPr>
          <w:spacing w:val="1"/>
          <w:sz w:val="26"/>
        </w:rPr>
        <w:t xml:space="preserve"> </w:t>
      </w:r>
      <w:r w:rsidR="007A20DC">
        <w:rPr>
          <w:sz w:val="26"/>
        </w:rPr>
        <w:t>задолж</w:t>
      </w:r>
      <w:r>
        <w:rPr>
          <w:sz w:val="26"/>
        </w:rPr>
        <w:t>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доходам,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предмет:</w:t>
      </w:r>
    </w:p>
    <w:p w:rsidR="00FB1C62" w:rsidRPr="007203E2" w:rsidRDefault="007203E2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</w:t>
      </w:r>
      <w:r w:rsidR="001E3462" w:rsidRPr="007203E2">
        <w:rPr>
          <w:sz w:val="26"/>
        </w:rPr>
        <w:t>аличия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сведений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о взыскании</w:t>
      </w:r>
      <w:r w:rsidR="001E3462" w:rsidRPr="007203E2">
        <w:rPr>
          <w:spacing w:val="1"/>
          <w:sz w:val="26"/>
        </w:rPr>
        <w:t xml:space="preserve"> </w:t>
      </w:r>
      <w:r w:rsidR="007A20DC" w:rsidRPr="007203E2">
        <w:rPr>
          <w:sz w:val="26"/>
        </w:rPr>
        <w:t>с долж</w:t>
      </w:r>
      <w:r w:rsidR="001E3462" w:rsidRPr="007203E2">
        <w:rPr>
          <w:sz w:val="26"/>
        </w:rPr>
        <w:t>ника</w:t>
      </w:r>
      <w:r w:rsidR="001E3462" w:rsidRPr="007203E2">
        <w:rPr>
          <w:spacing w:val="1"/>
          <w:sz w:val="26"/>
        </w:rPr>
        <w:t xml:space="preserve"> </w:t>
      </w:r>
      <w:r w:rsidR="007A20DC" w:rsidRPr="007203E2">
        <w:rPr>
          <w:sz w:val="26"/>
        </w:rPr>
        <w:t>денежны</w:t>
      </w:r>
      <w:r w:rsidR="001E3462" w:rsidRPr="007203E2">
        <w:rPr>
          <w:sz w:val="26"/>
        </w:rPr>
        <w:t>х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сре</w:t>
      </w:r>
      <w:proofErr w:type="gramStart"/>
      <w:r w:rsidR="001E3462" w:rsidRPr="007203E2">
        <w:rPr>
          <w:sz w:val="26"/>
        </w:rPr>
        <w:t>дств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в р</w:t>
      </w:r>
      <w:proofErr w:type="gramEnd"/>
      <w:r w:rsidR="001E3462" w:rsidRPr="007203E2">
        <w:rPr>
          <w:sz w:val="26"/>
        </w:rPr>
        <w:t>амках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исполнительного</w:t>
      </w:r>
      <w:r w:rsidR="001E3462" w:rsidRPr="007203E2">
        <w:rPr>
          <w:spacing w:val="4"/>
          <w:sz w:val="26"/>
        </w:rPr>
        <w:t xml:space="preserve"> </w:t>
      </w:r>
      <w:r w:rsidR="001E3462" w:rsidRPr="007203E2">
        <w:rPr>
          <w:sz w:val="26"/>
        </w:rPr>
        <w:t>производства;</w:t>
      </w:r>
    </w:p>
    <w:p w:rsidR="00FB1C62" w:rsidRDefault="001E3462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должника</w:t>
      </w:r>
      <w:r>
        <w:rPr>
          <w:spacing w:val="66"/>
          <w:sz w:val="26"/>
        </w:rPr>
        <w:t xml:space="preserve"> </w:t>
      </w:r>
      <w:r>
        <w:rPr>
          <w:sz w:val="26"/>
        </w:rPr>
        <w:t>дела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 w:rsidR="007A20DC">
        <w:rPr>
          <w:sz w:val="26"/>
        </w:rPr>
        <w:t>банк</w:t>
      </w:r>
      <w:r>
        <w:rPr>
          <w:sz w:val="26"/>
        </w:rPr>
        <w:t>ротстве.</w:t>
      </w:r>
    </w:p>
    <w:p w:rsidR="00FB1C62" w:rsidRPr="007A20DC" w:rsidRDefault="001E3462" w:rsidP="007203E2">
      <w:pPr>
        <w:pStyle w:val="a5"/>
        <w:numPr>
          <w:ilvl w:val="1"/>
          <w:numId w:val="13"/>
        </w:numPr>
        <w:tabs>
          <w:tab w:val="left" w:pos="1300"/>
        </w:tabs>
        <w:spacing w:line="264" w:lineRule="auto"/>
        <w:ind w:left="0" w:firstLine="720"/>
        <w:rPr>
          <w:sz w:val="26"/>
          <w:szCs w:val="26"/>
        </w:rPr>
      </w:pPr>
      <w:r>
        <w:rPr>
          <w:sz w:val="26"/>
        </w:rPr>
        <w:t>Мероприятия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31"/>
          <w:sz w:val="26"/>
        </w:rPr>
        <w:t xml:space="preserve"> </w:t>
      </w:r>
      <w:r w:rsidR="007A20DC">
        <w:rPr>
          <w:sz w:val="26"/>
        </w:rPr>
        <w:t>недопущен</w:t>
      </w:r>
      <w:r>
        <w:rPr>
          <w:sz w:val="26"/>
        </w:rPr>
        <w:t>ию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просроченной</w:t>
      </w:r>
      <w:r>
        <w:rPr>
          <w:spacing w:val="49"/>
          <w:sz w:val="26"/>
        </w:rPr>
        <w:t xml:space="preserve"> </w:t>
      </w:r>
      <w:r>
        <w:rPr>
          <w:sz w:val="26"/>
        </w:rPr>
        <w:t>дебиторской</w:t>
      </w:r>
      <w:r w:rsidR="007A20DC">
        <w:rPr>
          <w:sz w:val="26"/>
        </w:rPr>
        <w:t xml:space="preserve"> </w:t>
      </w:r>
      <w:r w:rsidRPr="007A20DC">
        <w:rPr>
          <w:sz w:val="26"/>
          <w:szCs w:val="26"/>
        </w:rPr>
        <w:t>задолженности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по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доходам,</w:t>
      </w:r>
      <w:r w:rsidRPr="007A20DC">
        <w:rPr>
          <w:spacing w:val="1"/>
          <w:sz w:val="26"/>
          <w:szCs w:val="26"/>
        </w:rPr>
        <w:t xml:space="preserve"> </w:t>
      </w:r>
      <w:r w:rsidR="007A20DC">
        <w:rPr>
          <w:sz w:val="26"/>
          <w:szCs w:val="26"/>
        </w:rPr>
        <w:t>выя</w:t>
      </w:r>
      <w:r w:rsidRPr="007A20DC">
        <w:rPr>
          <w:sz w:val="26"/>
          <w:szCs w:val="26"/>
        </w:rPr>
        <w:t>влению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фактов,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влияющих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на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образование</w:t>
      </w:r>
      <w:r w:rsidRPr="007A20DC">
        <w:rPr>
          <w:spacing w:val="1"/>
          <w:sz w:val="26"/>
          <w:szCs w:val="26"/>
        </w:rPr>
        <w:t xml:space="preserve"> </w:t>
      </w:r>
      <w:r w:rsidR="007A20DC">
        <w:rPr>
          <w:sz w:val="26"/>
          <w:szCs w:val="26"/>
        </w:rPr>
        <w:t>просроч</w:t>
      </w:r>
      <w:r w:rsidRPr="007A20DC">
        <w:rPr>
          <w:sz w:val="26"/>
          <w:szCs w:val="26"/>
        </w:rPr>
        <w:t>енной дебиторской задолженности по доходам, проводятся не реже одного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раза</w:t>
      </w:r>
      <w:r w:rsidRPr="007A20DC">
        <w:rPr>
          <w:spacing w:val="5"/>
          <w:sz w:val="26"/>
          <w:szCs w:val="26"/>
        </w:rPr>
        <w:t xml:space="preserve"> </w:t>
      </w:r>
      <w:r w:rsidRPr="007A20DC">
        <w:rPr>
          <w:sz w:val="26"/>
          <w:szCs w:val="26"/>
        </w:rPr>
        <w:t>в</w:t>
      </w:r>
      <w:r w:rsidRPr="007A20DC">
        <w:rPr>
          <w:spacing w:val="-9"/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</w:t>
      </w:r>
      <w:r w:rsidRPr="007A20DC">
        <w:rPr>
          <w:spacing w:val="9"/>
          <w:sz w:val="26"/>
          <w:szCs w:val="26"/>
        </w:rPr>
        <w:t xml:space="preserve"> </w:t>
      </w:r>
      <w:r w:rsidRPr="007A20DC">
        <w:rPr>
          <w:sz w:val="26"/>
          <w:szCs w:val="26"/>
        </w:rPr>
        <w:t>не</w:t>
      </w:r>
      <w:r w:rsidRPr="007A20DC">
        <w:rPr>
          <w:spacing w:val="3"/>
          <w:sz w:val="26"/>
          <w:szCs w:val="26"/>
        </w:rPr>
        <w:t xml:space="preserve"> </w:t>
      </w:r>
      <w:r w:rsidRPr="007A20DC">
        <w:rPr>
          <w:sz w:val="26"/>
          <w:szCs w:val="26"/>
        </w:rPr>
        <w:t>позднее</w:t>
      </w:r>
      <w:r w:rsidRPr="007A20DC">
        <w:rPr>
          <w:spacing w:val="8"/>
          <w:sz w:val="26"/>
          <w:szCs w:val="26"/>
        </w:rPr>
        <w:t xml:space="preserve"> </w:t>
      </w:r>
      <w:r w:rsidRPr="007A20DC">
        <w:rPr>
          <w:sz w:val="26"/>
          <w:szCs w:val="26"/>
        </w:rPr>
        <w:t>25-ro</w:t>
      </w:r>
      <w:r w:rsidRPr="007A20DC">
        <w:rPr>
          <w:spacing w:val="4"/>
          <w:sz w:val="26"/>
          <w:szCs w:val="26"/>
        </w:rPr>
        <w:t xml:space="preserve"> </w:t>
      </w:r>
      <w:r w:rsidR="007A20DC">
        <w:rPr>
          <w:sz w:val="26"/>
          <w:szCs w:val="26"/>
        </w:rPr>
        <w:t>ч</w:t>
      </w:r>
      <w:r w:rsidRPr="007A20DC">
        <w:rPr>
          <w:sz w:val="26"/>
          <w:szCs w:val="26"/>
        </w:rPr>
        <w:t>исла</w:t>
      </w:r>
      <w:r w:rsidRPr="007A20DC">
        <w:rPr>
          <w:spacing w:val="8"/>
          <w:sz w:val="26"/>
          <w:szCs w:val="26"/>
        </w:rPr>
        <w:t xml:space="preserve"> </w:t>
      </w:r>
      <w:r w:rsidRPr="007A20DC">
        <w:rPr>
          <w:sz w:val="26"/>
          <w:szCs w:val="26"/>
        </w:rPr>
        <w:t>последнего</w:t>
      </w:r>
      <w:r w:rsidRPr="007A20DC">
        <w:rPr>
          <w:spacing w:val="30"/>
          <w:sz w:val="26"/>
          <w:szCs w:val="26"/>
        </w:rPr>
        <w:t xml:space="preserve"> </w:t>
      </w:r>
      <w:r w:rsidR="007A20DC">
        <w:rPr>
          <w:sz w:val="26"/>
          <w:szCs w:val="26"/>
        </w:rPr>
        <w:t>меся</w:t>
      </w:r>
      <w:r w:rsidRPr="007A20DC">
        <w:rPr>
          <w:sz w:val="26"/>
          <w:szCs w:val="26"/>
        </w:rPr>
        <w:t>ца</w:t>
      </w:r>
      <w:r w:rsidRPr="007A20DC">
        <w:rPr>
          <w:spacing w:val="3"/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квартала.</w:t>
      </w:r>
    </w:p>
    <w:p w:rsidR="00FB1C62" w:rsidRDefault="00FB1C62" w:rsidP="007203E2">
      <w:pPr>
        <w:pStyle w:val="a3"/>
        <w:spacing w:line="264" w:lineRule="auto"/>
        <w:jc w:val="left"/>
        <w:rPr>
          <w:sz w:val="25"/>
        </w:rPr>
      </w:pPr>
    </w:p>
    <w:p w:rsidR="00FB1C62" w:rsidRPr="00BF5C59" w:rsidRDefault="001E3462" w:rsidP="007203E2">
      <w:pPr>
        <w:pStyle w:val="a5"/>
        <w:numPr>
          <w:ilvl w:val="0"/>
          <w:numId w:val="13"/>
        </w:numPr>
        <w:spacing w:line="264" w:lineRule="auto"/>
        <w:jc w:val="center"/>
        <w:rPr>
          <w:b/>
          <w:sz w:val="26"/>
          <w:szCs w:val="26"/>
        </w:rPr>
      </w:pPr>
      <w:r w:rsidRPr="00BF5C59">
        <w:rPr>
          <w:b/>
          <w:sz w:val="26"/>
          <w:szCs w:val="26"/>
        </w:rPr>
        <w:t>Мероприятия по урегулированию дебиторской задолженности по доходам в</w:t>
      </w:r>
      <w:r w:rsidRPr="00BF5C59">
        <w:rPr>
          <w:b/>
          <w:spacing w:val="1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досудебном </w:t>
      </w:r>
      <w:r w:rsidR="007A20DC" w:rsidRPr="00BF5C59">
        <w:rPr>
          <w:b/>
          <w:sz w:val="26"/>
          <w:szCs w:val="26"/>
        </w:rPr>
        <w:t>порядке</w:t>
      </w:r>
      <w:r w:rsidRPr="00BF5C59">
        <w:rPr>
          <w:b/>
          <w:sz w:val="26"/>
          <w:szCs w:val="26"/>
        </w:rPr>
        <w:t xml:space="preserve"> </w:t>
      </w:r>
      <w:r w:rsidR="007A20DC" w:rsidRPr="00BF5C59">
        <w:rPr>
          <w:b/>
          <w:sz w:val="26"/>
          <w:szCs w:val="26"/>
        </w:rPr>
        <w:t>(со дня истечения</w:t>
      </w:r>
      <w:r w:rsidRPr="00BF5C59">
        <w:rPr>
          <w:b/>
          <w:sz w:val="26"/>
          <w:szCs w:val="26"/>
        </w:rPr>
        <w:t xml:space="preserve"> срока уплаты </w:t>
      </w:r>
      <w:r w:rsidR="007A20DC" w:rsidRPr="00BF5C59">
        <w:rPr>
          <w:b/>
          <w:sz w:val="26"/>
          <w:szCs w:val="26"/>
        </w:rPr>
        <w:t>соответствующего платежа</w:t>
      </w:r>
      <w:r w:rsidRPr="00BF5C59">
        <w:rPr>
          <w:b/>
          <w:sz w:val="26"/>
          <w:szCs w:val="26"/>
        </w:rPr>
        <w:t xml:space="preserve"> в </w:t>
      </w:r>
      <w:r w:rsidR="007A20DC" w:rsidRPr="00BF5C59">
        <w:rPr>
          <w:b/>
          <w:sz w:val="26"/>
          <w:szCs w:val="26"/>
        </w:rPr>
        <w:t>бюджет муниципального образования Ор</w:t>
      </w:r>
      <w:r w:rsidRPr="00BF5C59">
        <w:rPr>
          <w:b/>
          <w:sz w:val="26"/>
          <w:szCs w:val="26"/>
        </w:rPr>
        <w:t>джоникидзевский район) до начала работы</w:t>
      </w:r>
    </w:p>
    <w:p w:rsidR="00FB1C62" w:rsidRPr="00F21E99" w:rsidRDefault="001E3462" w:rsidP="00F21E99">
      <w:pPr>
        <w:spacing w:line="264" w:lineRule="auto"/>
        <w:jc w:val="center"/>
        <w:rPr>
          <w:b/>
          <w:sz w:val="26"/>
          <w:szCs w:val="26"/>
        </w:rPr>
      </w:pPr>
      <w:r w:rsidRPr="00BF5C59">
        <w:rPr>
          <w:b/>
          <w:sz w:val="26"/>
          <w:szCs w:val="26"/>
        </w:rPr>
        <w:t>по</w:t>
      </w:r>
      <w:r w:rsidRPr="00BF5C59">
        <w:rPr>
          <w:b/>
          <w:spacing w:val="-14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их</w:t>
      </w:r>
      <w:r w:rsidRPr="00BF5C59">
        <w:rPr>
          <w:b/>
          <w:spacing w:val="-14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принудительному</w:t>
      </w:r>
      <w:r w:rsidRPr="00BF5C59">
        <w:rPr>
          <w:b/>
          <w:spacing w:val="-16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взысканию)</w:t>
      </w:r>
    </w:p>
    <w:p w:rsidR="00FB1C62" w:rsidRPr="001E3462" w:rsidRDefault="001E3462" w:rsidP="007203E2">
      <w:pPr>
        <w:pStyle w:val="a5"/>
        <w:numPr>
          <w:ilvl w:val="1"/>
          <w:numId w:val="14"/>
        </w:numPr>
        <w:tabs>
          <w:tab w:val="left" w:pos="1314"/>
        </w:tabs>
        <w:spacing w:line="264" w:lineRule="auto"/>
        <w:ind w:left="0" w:firstLine="720"/>
        <w:rPr>
          <w:sz w:val="26"/>
        </w:rPr>
      </w:pPr>
      <w:r w:rsidRPr="001E3462">
        <w:rPr>
          <w:sz w:val="26"/>
        </w:rPr>
        <w:t>Мероприятия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по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урегулированию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дебиторской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задолженности</w:t>
      </w:r>
      <w:r w:rsidRPr="001E3462">
        <w:rPr>
          <w:spacing w:val="66"/>
          <w:sz w:val="26"/>
        </w:rPr>
        <w:t xml:space="preserve"> </w:t>
      </w:r>
      <w:r w:rsidRPr="001E3462">
        <w:rPr>
          <w:sz w:val="26"/>
        </w:rPr>
        <w:t>по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доходам в досудебном порядке (со дня истечения срока уплаты соответствующего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платежа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в</w:t>
      </w:r>
      <w:r w:rsidRPr="001E3462">
        <w:rPr>
          <w:spacing w:val="1"/>
          <w:sz w:val="26"/>
        </w:rPr>
        <w:t xml:space="preserve"> </w:t>
      </w:r>
      <w:r>
        <w:rPr>
          <w:sz w:val="26"/>
        </w:rPr>
        <w:t>бюдж</w:t>
      </w:r>
      <w:r w:rsidRPr="001E3462">
        <w:rPr>
          <w:sz w:val="26"/>
        </w:rPr>
        <w:t>ет</w:t>
      </w:r>
      <w:r w:rsidRPr="001E3462">
        <w:rPr>
          <w:spacing w:val="1"/>
          <w:sz w:val="26"/>
        </w:rPr>
        <w:t xml:space="preserve"> </w:t>
      </w:r>
      <w:r>
        <w:rPr>
          <w:spacing w:val="1"/>
          <w:sz w:val="26"/>
        </w:rPr>
        <w:t>Муниципального образования Орджоникидзевский район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(пеней,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штрафов)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начала</w:t>
      </w:r>
      <w:r w:rsidRPr="001E3462">
        <w:rPr>
          <w:spacing w:val="5"/>
          <w:sz w:val="26"/>
        </w:rPr>
        <w:t xml:space="preserve"> </w:t>
      </w:r>
      <w:r w:rsidRPr="001E3462">
        <w:rPr>
          <w:sz w:val="26"/>
        </w:rPr>
        <w:t>работы</w:t>
      </w:r>
      <w:r w:rsidRPr="001E3462">
        <w:rPr>
          <w:spacing w:val="15"/>
          <w:sz w:val="26"/>
        </w:rPr>
        <w:t xml:space="preserve"> </w:t>
      </w:r>
      <w:r w:rsidRPr="001E3462">
        <w:rPr>
          <w:sz w:val="26"/>
        </w:rPr>
        <w:t>по их</w:t>
      </w:r>
      <w:r w:rsidRPr="001E3462">
        <w:rPr>
          <w:spacing w:val="4"/>
          <w:sz w:val="26"/>
        </w:rPr>
        <w:t xml:space="preserve"> </w:t>
      </w:r>
      <w:r>
        <w:rPr>
          <w:sz w:val="26"/>
        </w:rPr>
        <w:t>прин</w:t>
      </w:r>
      <w:r w:rsidRPr="001E3462">
        <w:rPr>
          <w:sz w:val="26"/>
        </w:rPr>
        <w:t>удительному</w:t>
      </w:r>
      <w:r w:rsidRPr="001E3462">
        <w:rPr>
          <w:spacing w:val="-14"/>
          <w:sz w:val="26"/>
        </w:rPr>
        <w:t xml:space="preserve"> </w:t>
      </w:r>
      <w:r w:rsidRPr="001E3462">
        <w:rPr>
          <w:sz w:val="26"/>
        </w:rPr>
        <w:t>взысканию)</w:t>
      </w:r>
      <w:r w:rsidRPr="001E3462">
        <w:rPr>
          <w:spacing w:val="16"/>
          <w:sz w:val="26"/>
        </w:rPr>
        <w:t xml:space="preserve"> </w:t>
      </w:r>
      <w:r w:rsidRPr="001E3462">
        <w:rPr>
          <w:sz w:val="26"/>
        </w:rPr>
        <w:t>включают</w:t>
      </w:r>
      <w:r w:rsidRPr="001E3462">
        <w:rPr>
          <w:spacing w:val="9"/>
          <w:sz w:val="26"/>
        </w:rPr>
        <w:t xml:space="preserve"> </w:t>
      </w:r>
      <w:r w:rsidRPr="001E3462">
        <w:rPr>
          <w:sz w:val="26"/>
        </w:rPr>
        <w:t>в себя:</w:t>
      </w:r>
    </w:p>
    <w:p w:rsidR="00FB1C62" w:rsidRPr="001E3462" w:rsidRDefault="00C15BF2" w:rsidP="007203E2">
      <w:pPr>
        <w:tabs>
          <w:tab w:val="left" w:pos="1032"/>
        </w:tabs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>3.1.1</w:t>
      </w:r>
      <w:r w:rsidR="007203E2">
        <w:rPr>
          <w:sz w:val="26"/>
        </w:rPr>
        <w:t>. Н</w:t>
      </w:r>
      <w:r w:rsidR="001E3462" w:rsidRPr="001E3462">
        <w:rPr>
          <w:sz w:val="26"/>
        </w:rPr>
        <w:t xml:space="preserve">аправление претензии </w:t>
      </w:r>
      <w:r w:rsidR="001E3462">
        <w:rPr>
          <w:sz w:val="26"/>
        </w:rPr>
        <w:t>долж</w:t>
      </w:r>
      <w:r w:rsidR="001E3462" w:rsidRPr="001E3462">
        <w:rPr>
          <w:sz w:val="26"/>
        </w:rPr>
        <w:t>нику о</w:t>
      </w:r>
      <w:r w:rsidR="001E3462" w:rsidRPr="001E3462">
        <w:rPr>
          <w:spacing w:val="59"/>
          <w:sz w:val="26"/>
        </w:rPr>
        <w:t xml:space="preserve"> </w:t>
      </w:r>
      <w:r w:rsidR="001E3462" w:rsidRPr="001E3462">
        <w:rPr>
          <w:sz w:val="26"/>
        </w:rPr>
        <w:t>погашении</w:t>
      </w:r>
      <w:r w:rsidR="001E3462">
        <w:rPr>
          <w:sz w:val="26"/>
        </w:rPr>
        <w:t xml:space="preserve"> </w:t>
      </w:r>
      <w:r w:rsidR="001E3462" w:rsidRPr="001E3462">
        <w:rPr>
          <w:sz w:val="26"/>
        </w:rPr>
        <w:t>образовавшейся</w:t>
      </w:r>
      <w:r w:rsidR="001E3462">
        <w:rPr>
          <w:sz w:val="26"/>
        </w:rPr>
        <w:t xml:space="preserve"> </w:t>
      </w:r>
      <w:r w:rsidR="001E3462" w:rsidRPr="001E3462">
        <w:rPr>
          <w:sz w:val="26"/>
          <w:szCs w:val="26"/>
        </w:rPr>
        <w:t>задолженности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досудебном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порядке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установленный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>зак</w:t>
      </w:r>
      <w:r w:rsidR="001E3462" w:rsidRPr="001E3462">
        <w:rPr>
          <w:sz w:val="26"/>
          <w:szCs w:val="26"/>
        </w:rPr>
        <w:t>оном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или договором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</w:t>
      </w:r>
      <w:r w:rsidR="001E3462">
        <w:rPr>
          <w:sz w:val="26"/>
          <w:szCs w:val="26"/>
        </w:rPr>
        <w:t xml:space="preserve"> срок досудебного урегулирования в</w:t>
      </w:r>
      <w:r w:rsidR="001E3462" w:rsidRPr="001E3462">
        <w:rPr>
          <w:sz w:val="26"/>
          <w:szCs w:val="26"/>
        </w:rPr>
        <w:t xml:space="preserve"> случае, когда претензионный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 xml:space="preserve">порядок урегулирования </w:t>
      </w:r>
      <w:proofErr w:type="spellStart"/>
      <w:proofErr w:type="gramStart"/>
      <w:r w:rsidR="001E3462">
        <w:rPr>
          <w:sz w:val="26"/>
          <w:szCs w:val="26"/>
        </w:rPr>
        <w:t>c</w:t>
      </w:r>
      <w:proofErr w:type="gramEnd"/>
      <w:r w:rsidR="001E3462">
        <w:rPr>
          <w:sz w:val="26"/>
          <w:szCs w:val="26"/>
        </w:rPr>
        <w:t>пора</w:t>
      </w:r>
      <w:proofErr w:type="spellEnd"/>
      <w:r w:rsidR="001E3462" w:rsidRPr="001E3462">
        <w:rPr>
          <w:sz w:val="26"/>
          <w:szCs w:val="26"/>
        </w:rPr>
        <w:t xml:space="preserve"> предусмотрен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>процессуальным законодатель</w:t>
      </w:r>
      <w:r w:rsidR="001E3462" w:rsidRPr="001E3462">
        <w:rPr>
          <w:sz w:val="26"/>
          <w:szCs w:val="26"/>
        </w:rPr>
        <w:t>ством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Российской</w:t>
      </w:r>
      <w:r w:rsidR="001E3462" w:rsidRPr="001E3462">
        <w:rPr>
          <w:spacing w:val="23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Федерации,</w:t>
      </w:r>
      <w:r w:rsidR="001E3462" w:rsidRPr="001E3462">
        <w:rPr>
          <w:spacing w:val="17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договором</w:t>
      </w:r>
      <w:r w:rsidR="001E3462" w:rsidRPr="001E3462">
        <w:rPr>
          <w:spacing w:val="18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(контрактом);</w:t>
      </w:r>
    </w:p>
    <w:p w:rsidR="00FB1C62" w:rsidRPr="001E3462" w:rsidRDefault="007203E2" w:rsidP="007203E2">
      <w:pPr>
        <w:tabs>
          <w:tab w:val="left" w:pos="988"/>
        </w:tabs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>3.1.</w:t>
      </w:r>
      <w:r w:rsidR="00C15BF2">
        <w:rPr>
          <w:sz w:val="26"/>
        </w:rPr>
        <w:t>2</w:t>
      </w:r>
      <w:r>
        <w:rPr>
          <w:sz w:val="26"/>
        </w:rPr>
        <w:t>. Р</w:t>
      </w:r>
      <w:r w:rsidR="001E3462" w:rsidRPr="001E3462">
        <w:rPr>
          <w:sz w:val="26"/>
        </w:rPr>
        <w:t>ассмотрение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вопроса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о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возможности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расторжения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договора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(государственного контракта,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соглашения),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предоставлении отсрочки (рассрочки)</w:t>
      </w:r>
      <w:r w:rsidR="001E3462" w:rsidRPr="001E3462">
        <w:rPr>
          <w:spacing w:val="1"/>
          <w:sz w:val="26"/>
        </w:rPr>
        <w:t xml:space="preserve"> </w:t>
      </w:r>
      <w:r w:rsidR="001E3462">
        <w:rPr>
          <w:sz w:val="26"/>
        </w:rPr>
        <w:t>платеж</w:t>
      </w:r>
      <w:r w:rsidR="001E3462" w:rsidRPr="001E3462">
        <w:rPr>
          <w:sz w:val="26"/>
        </w:rPr>
        <w:t>а, рест</w:t>
      </w:r>
      <w:r w:rsidR="001E3462">
        <w:rPr>
          <w:sz w:val="26"/>
        </w:rPr>
        <w:t>руктуризации дебиторской задолж</w:t>
      </w:r>
      <w:r w:rsidR="001E3462" w:rsidRPr="001E3462">
        <w:rPr>
          <w:sz w:val="26"/>
        </w:rPr>
        <w:t>енности по доходам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 порядке и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случаях,</w:t>
      </w:r>
      <w:r w:rsidR="001E3462" w:rsidRPr="001E3462">
        <w:rPr>
          <w:spacing w:val="14"/>
          <w:sz w:val="26"/>
        </w:rPr>
        <w:t xml:space="preserve"> </w:t>
      </w:r>
      <w:r w:rsidR="001E3462" w:rsidRPr="001E3462">
        <w:rPr>
          <w:sz w:val="26"/>
        </w:rPr>
        <w:t>предусмотренных</w:t>
      </w:r>
      <w:r w:rsidR="001E3462" w:rsidRPr="001E3462">
        <w:rPr>
          <w:spacing w:val="-6"/>
          <w:sz w:val="26"/>
        </w:rPr>
        <w:t xml:space="preserve"> </w:t>
      </w:r>
      <w:r w:rsidR="001E3462" w:rsidRPr="001E3462">
        <w:rPr>
          <w:sz w:val="26"/>
        </w:rPr>
        <w:t>законодательством</w:t>
      </w:r>
      <w:r w:rsidR="001E3462" w:rsidRPr="001E3462">
        <w:rPr>
          <w:spacing w:val="-10"/>
          <w:sz w:val="26"/>
        </w:rPr>
        <w:t xml:space="preserve"> </w:t>
      </w:r>
      <w:r w:rsidR="001E3462" w:rsidRPr="001E3462">
        <w:rPr>
          <w:sz w:val="26"/>
        </w:rPr>
        <w:t>Российской</w:t>
      </w:r>
      <w:r w:rsidR="001E3462" w:rsidRPr="001E3462">
        <w:rPr>
          <w:spacing w:val="29"/>
          <w:sz w:val="26"/>
        </w:rPr>
        <w:t xml:space="preserve"> </w:t>
      </w:r>
      <w:r w:rsidR="001E3462" w:rsidRPr="001E3462">
        <w:rPr>
          <w:sz w:val="26"/>
        </w:rPr>
        <w:t>Федерации;</w:t>
      </w:r>
    </w:p>
    <w:p w:rsidR="00FB1C62" w:rsidRPr="000F7BEF" w:rsidRDefault="00C15BF2" w:rsidP="007203E2">
      <w:pPr>
        <w:tabs>
          <w:tab w:val="left" w:pos="988"/>
        </w:tabs>
        <w:spacing w:line="264" w:lineRule="auto"/>
        <w:ind w:firstLine="720"/>
        <w:jc w:val="both"/>
        <w:rPr>
          <w:sz w:val="26"/>
        </w:rPr>
      </w:pPr>
      <w:proofErr w:type="gramStart"/>
      <w:r>
        <w:rPr>
          <w:sz w:val="26"/>
        </w:rPr>
        <w:t>3.1.3</w:t>
      </w:r>
      <w:r w:rsidR="007203E2">
        <w:rPr>
          <w:sz w:val="26"/>
        </w:rPr>
        <w:t xml:space="preserve">. </w:t>
      </w:r>
      <w:r w:rsidR="001E3462" w:rsidRPr="000F7BEF">
        <w:rPr>
          <w:sz w:val="26"/>
        </w:rPr>
        <w:t>направление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уполномоченный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орган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представлению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 в 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 деле о банкротстве,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 об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уплате обязательных платежей и требований Российской Федерации по денежным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обязательствам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с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учетом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Положения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порядке</w:t>
      </w:r>
      <w:r w:rsidR="001E3462" w:rsidRPr="000F7BEF">
        <w:rPr>
          <w:spacing w:val="66"/>
          <w:sz w:val="26"/>
        </w:rPr>
        <w:t xml:space="preserve"> </w:t>
      </w:r>
      <w:r w:rsidR="001E3462" w:rsidRPr="000F7BEF">
        <w:rPr>
          <w:sz w:val="26"/>
        </w:rPr>
        <w:t>предъявления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 по обязательствам перед Российской Федерацией в деле о банкротстве и</w:t>
      </w:r>
      <w:r w:rsidR="001E3462" w:rsidRPr="000F7BEF">
        <w:rPr>
          <w:spacing w:val="-62"/>
          <w:sz w:val="26"/>
        </w:rPr>
        <w:t xml:space="preserve"> </w:t>
      </w:r>
      <w:r w:rsidR="001E3462" w:rsidRPr="000F7BEF">
        <w:rPr>
          <w:sz w:val="26"/>
        </w:rPr>
        <w:t>в процедурах, применяемых в деле о банкротстве, утвержденного постановлением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lastRenderedPageBreak/>
        <w:t>Правительства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proofErr w:type="gramEnd"/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федерации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от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29.05.2004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№ 257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«Об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обеспечении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интересов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Федерации</w:t>
      </w:r>
      <w:r w:rsidR="001E3462" w:rsidRPr="000F7BEF">
        <w:rPr>
          <w:spacing w:val="1"/>
          <w:sz w:val="26"/>
        </w:rPr>
        <w:t xml:space="preserve"> </w:t>
      </w:r>
      <w:proofErr w:type="spellStart"/>
      <w:r w:rsidR="001E3462" w:rsidRPr="000F7BEF">
        <w:rPr>
          <w:sz w:val="26"/>
        </w:rPr>
        <w:t>к</w:t>
      </w:r>
      <w:proofErr w:type="gramStart"/>
      <w:r w:rsidR="001E3462" w:rsidRPr="000F7BEF">
        <w:rPr>
          <w:sz w:val="26"/>
        </w:rPr>
        <w:t>a</w:t>
      </w:r>
      <w:proofErr w:type="gramEnd"/>
      <w:r w:rsidR="000F7BEF" w:rsidRPr="000F7BEF">
        <w:rPr>
          <w:sz w:val="26"/>
        </w:rPr>
        <w:t>к</w:t>
      </w:r>
      <w:proofErr w:type="spellEnd"/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кредитора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бан</w:t>
      </w:r>
      <w:r w:rsidR="001E3462" w:rsidRPr="000F7BEF">
        <w:rPr>
          <w:sz w:val="26"/>
        </w:rPr>
        <w:t>кротстве»,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уведомлений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наличии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обязательным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платеж</w:t>
      </w:r>
      <w:r w:rsidR="001E3462" w:rsidRPr="000F7BEF">
        <w:rPr>
          <w:sz w:val="26"/>
        </w:rPr>
        <w:t>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или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задолженности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денежным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обязательствам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перед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Федерацией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предъявлении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(объявлении)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66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банкротстве;</w:t>
      </w:r>
    </w:p>
    <w:p w:rsidR="00FB1C62" w:rsidRPr="000F7BEF" w:rsidRDefault="00C15BF2" w:rsidP="007203E2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 w:rsidR="007203E2" w:rsidRPr="007203E2">
        <w:rPr>
          <w:sz w:val="26"/>
          <w:szCs w:val="26"/>
        </w:rPr>
        <w:t>.</w:t>
      </w:r>
      <w:r w:rsidR="007203E2">
        <w:rPr>
          <w:w w:val="95"/>
          <w:sz w:val="26"/>
          <w:szCs w:val="26"/>
        </w:rPr>
        <w:t xml:space="preserve"> </w:t>
      </w:r>
      <w:r w:rsidR="007203E2">
        <w:rPr>
          <w:sz w:val="26"/>
          <w:szCs w:val="26"/>
        </w:rPr>
        <w:t>И</w:t>
      </w:r>
      <w:r w:rsidR="001E3462" w:rsidRPr="000F7BEF">
        <w:rPr>
          <w:sz w:val="26"/>
          <w:szCs w:val="26"/>
        </w:rPr>
        <w:t xml:space="preserve">ные мероприятия, проводимые по </w:t>
      </w:r>
      <w:r w:rsidR="000F7BEF">
        <w:rPr>
          <w:sz w:val="26"/>
          <w:szCs w:val="26"/>
        </w:rPr>
        <w:t>реш</w:t>
      </w:r>
      <w:r w:rsidR="001E3462" w:rsidRPr="000F7BEF">
        <w:rPr>
          <w:sz w:val="26"/>
          <w:szCs w:val="26"/>
        </w:rPr>
        <w:t xml:space="preserve">ению </w:t>
      </w:r>
      <w:r w:rsidR="000F7BEF">
        <w:rPr>
          <w:sz w:val="26"/>
          <w:szCs w:val="26"/>
        </w:rPr>
        <w:t>Управления</w:t>
      </w:r>
      <w:r w:rsidR="001E3462" w:rsidRPr="000F7BEF">
        <w:rPr>
          <w:sz w:val="26"/>
          <w:szCs w:val="26"/>
        </w:rPr>
        <w:t>.</w:t>
      </w:r>
    </w:p>
    <w:p w:rsidR="00FB1C62" w:rsidRPr="000F7BEF" w:rsidRDefault="000F7BEF" w:rsidP="007203E2">
      <w:pPr>
        <w:tabs>
          <w:tab w:val="left" w:pos="1299"/>
        </w:tabs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3.2. </w:t>
      </w:r>
      <w:proofErr w:type="gramStart"/>
      <w:r w:rsidR="001E3462" w:rsidRPr="000F7BEF">
        <w:rPr>
          <w:sz w:val="26"/>
        </w:rPr>
        <w:t>В случаях, когда денежное обязательство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не предусматривает срок его</w:t>
      </w:r>
      <w:r w:rsidR="001E3462" w:rsidRPr="000F7BEF">
        <w:rPr>
          <w:spacing w:val="1"/>
          <w:sz w:val="26"/>
        </w:rPr>
        <w:t xml:space="preserve"> </w:t>
      </w:r>
      <w:r>
        <w:rPr>
          <w:sz w:val="26"/>
        </w:rPr>
        <w:t>исполнения и не содержит условий, позволя</w:t>
      </w:r>
      <w:r w:rsidR="001E3462" w:rsidRPr="000F7BEF">
        <w:rPr>
          <w:sz w:val="26"/>
        </w:rPr>
        <w:t>ющего определить этот срок, а равно 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случаях, когда срок исполнения обязательства определен моментом востребования,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ответствен</w:t>
      </w:r>
      <w:r>
        <w:rPr>
          <w:sz w:val="26"/>
        </w:rPr>
        <w:t>ное</w:t>
      </w:r>
      <w:r w:rsidR="001E3462" w:rsidRPr="000F7BEF">
        <w:rPr>
          <w:sz w:val="26"/>
        </w:rPr>
        <w:t xml:space="preserve"> </w:t>
      </w:r>
      <w:r>
        <w:rPr>
          <w:sz w:val="26"/>
        </w:rPr>
        <w:t>Управление</w:t>
      </w:r>
      <w:r w:rsidR="001E3462" w:rsidRPr="000F7BEF">
        <w:rPr>
          <w:sz w:val="26"/>
        </w:rPr>
        <w:t>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не позднее 5 (пяти) рабочих дней с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момента,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когда ему стало известно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 возникновении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задолженности, направляет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долж</w:t>
      </w:r>
      <w:r>
        <w:rPr>
          <w:sz w:val="26"/>
        </w:rPr>
        <w:t>нику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погашении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образовавшейс</w:t>
      </w:r>
      <w:r>
        <w:rPr>
          <w:sz w:val="26"/>
        </w:rPr>
        <w:t>я</w:t>
      </w:r>
      <w:r w:rsidR="001E3462" w:rsidRPr="000F7BEF">
        <w:rPr>
          <w:spacing w:val="1"/>
          <w:sz w:val="26"/>
        </w:rPr>
        <w:t xml:space="preserve"> </w:t>
      </w:r>
      <w:r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порядке,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предусмотренном</w:t>
      </w:r>
      <w:r w:rsidR="001E3462" w:rsidRPr="000F7BEF">
        <w:rPr>
          <w:spacing w:val="4"/>
          <w:sz w:val="26"/>
        </w:rPr>
        <w:t xml:space="preserve"> </w:t>
      </w:r>
      <w:r w:rsidR="001E3462" w:rsidRPr="000F7BEF">
        <w:rPr>
          <w:sz w:val="26"/>
        </w:rPr>
        <w:t>законодательством</w:t>
      </w:r>
      <w:r w:rsidR="001E3462" w:rsidRPr="000F7BEF">
        <w:rPr>
          <w:spacing w:val="-2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9"/>
          <w:sz w:val="26"/>
        </w:rPr>
        <w:t xml:space="preserve"> </w:t>
      </w:r>
      <w:r w:rsidR="001E3462" w:rsidRPr="000F7BEF">
        <w:rPr>
          <w:sz w:val="26"/>
        </w:rPr>
        <w:t>Федерации.</w:t>
      </w:r>
      <w:proofErr w:type="gramEnd"/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299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В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случае,</w:t>
      </w:r>
      <w:r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к</w:t>
      </w:r>
      <w:r w:rsidRPr="000F7BEF">
        <w:rPr>
          <w:sz w:val="26"/>
        </w:rPr>
        <w:t>огда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процессуал</w:t>
      </w:r>
      <w:r w:rsidR="000F7BEF">
        <w:rPr>
          <w:sz w:val="26"/>
        </w:rPr>
        <w:t>ьным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Российской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Федерации, договором (государственным контрактом, соглашением) предусмотрел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претензионный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порядок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урегулировани</w:t>
      </w:r>
      <w:r w:rsidR="000F7BEF">
        <w:rPr>
          <w:sz w:val="26"/>
        </w:rPr>
        <w:t>я</w:t>
      </w:r>
      <w:r w:rsidRPr="000F7BEF">
        <w:rPr>
          <w:spacing w:val="1"/>
          <w:sz w:val="26"/>
        </w:rPr>
        <w:t xml:space="preserve"> </w:t>
      </w:r>
      <w:proofErr w:type="spellStart"/>
      <w:r w:rsidRPr="000F7BEF">
        <w:rPr>
          <w:sz w:val="26"/>
        </w:rPr>
        <w:t>cпopa</w:t>
      </w:r>
      <w:proofErr w:type="spellEnd"/>
      <w:r w:rsidRPr="000F7BEF">
        <w:rPr>
          <w:sz w:val="26"/>
        </w:rPr>
        <w:t>,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ответственное</w:t>
      </w:r>
      <w:r w:rsidRPr="000F7BEF">
        <w:rPr>
          <w:spacing w:val="1"/>
          <w:sz w:val="26"/>
        </w:rPr>
        <w:t xml:space="preserve"> </w:t>
      </w:r>
      <w:r w:rsidR="000F7BEF">
        <w:rPr>
          <w:sz w:val="26"/>
        </w:rPr>
        <w:t>Управление</w:t>
      </w:r>
      <w:r w:rsidRPr="000F7BEF">
        <w:rPr>
          <w:spacing w:val="1"/>
          <w:sz w:val="26"/>
        </w:rPr>
        <w:t xml:space="preserve"> </w:t>
      </w:r>
      <w:proofErr w:type="gramStart"/>
      <w:r w:rsidRPr="000F7BEF">
        <w:rPr>
          <w:sz w:val="26"/>
        </w:rPr>
        <w:t>при</w:t>
      </w:r>
      <w:proofErr w:type="gramEnd"/>
      <w:r w:rsidRPr="000F7BEF">
        <w:rPr>
          <w:spacing w:val="1"/>
          <w:sz w:val="26"/>
        </w:rPr>
        <w:t xml:space="preserve"> </w:t>
      </w:r>
      <w:proofErr w:type="gramStart"/>
      <w:r w:rsidRPr="000F7BEF">
        <w:rPr>
          <w:sz w:val="26"/>
        </w:rPr>
        <w:t>установления</w:t>
      </w:r>
      <w:proofErr w:type="gramEnd"/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факта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их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нарушения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формирует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претензию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в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порядке, предусмотренном договором (государственным контрактом, соглашением)</w:t>
      </w:r>
      <w:r w:rsidRPr="000F7BEF">
        <w:rPr>
          <w:spacing w:val="-62"/>
          <w:sz w:val="26"/>
        </w:rPr>
        <w:t xml:space="preserve"> </w:t>
      </w:r>
      <w:r w:rsidRPr="000F7BEF">
        <w:rPr>
          <w:sz w:val="26"/>
        </w:rPr>
        <w:t>или</w:t>
      </w:r>
      <w:r w:rsidRPr="000F7BEF">
        <w:rPr>
          <w:spacing w:val="2"/>
          <w:sz w:val="26"/>
        </w:rPr>
        <w:t xml:space="preserve"> </w:t>
      </w:r>
      <w:r w:rsidRPr="000F7BEF">
        <w:rPr>
          <w:sz w:val="26"/>
        </w:rPr>
        <w:t>действующим</w:t>
      </w:r>
      <w:r w:rsidRPr="000F7BEF">
        <w:rPr>
          <w:spacing w:val="24"/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Pr="000F7BEF">
        <w:rPr>
          <w:spacing w:val="-3"/>
          <w:sz w:val="26"/>
        </w:rPr>
        <w:t xml:space="preserve"> </w:t>
      </w:r>
      <w:r w:rsidRPr="000F7BEF">
        <w:rPr>
          <w:sz w:val="26"/>
        </w:rPr>
        <w:t>Российской</w:t>
      </w:r>
      <w:r w:rsidRPr="000F7BEF">
        <w:rPr>
          <w:spacing w:val="29"/>
          <w:sz w:val="26"/>
        </w:rPr>
        <w:t xml:space="preserve"> </w:t>
      </w:r>
      <w:r w:rsidRPr="000F7BEF">
        <w:rPr>
          <w:sz w:val="26"/>
        </w:rPr>
        <w:t>Федерации.</w:t>
      </w:r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313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При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наличии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оснований</w:t>
      </w:r>
      <w:r w:rsidRPr="000F7BEF">
        <w:rPr>
          <w:spacing w:val="1"/>
          <w:sz w:val="26"/>
        </w:rPr>
        <w:t xml:space="preserve"> </w:t>
      </w:r>
      <w:r w:rsidR="000F7BEF">
        <w:rPr>
          <w:sz w:val="26"/>
        </w:rPr>
        <w:t>для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расторжения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договора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контракта,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соглашения)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ответственно</w:t>
      </w:r>
      <w:r w:rsidR="000F7BEF">
        <w:rPr>
          <w:sz w:val="26"/>
        </w:rPr>
        <w:t>е Управление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готовит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соответствующее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уведомление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расторжении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договора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контракта,</w:t>
      </w:r>
      <w:r w:rsidRPr="000F7BEF">
        <w:rPr>
          <w:spacing w:val="23"/>
          <w:sz w:val="26"/>
        </w:rPr>
        <w:t xml:space="preserve"> </w:t>
      </w:r>
      <w:r w:rsidRPr="000F7BEF">
        <w:rPr>
          <w:sz w:val="26"/>
        </w:rPr>
        <w:t>соглашения).</w:t>
      </w:r>
    </w:p>
    <w:p w:rsidR="00FB1C62" w:rsidRDefault="00FB1C62" w:rsidP="007203E2">
      <w:pPr>
        <w:pStyle w:val="a3"/>
        <w:spacing w:before="3" w:line="264" w:lineRule="auto"/>
        <w:jc w:val="left"/>
        <w:rPr>
          <w:sz w:val="22"/>
        </w:rPr>
      </w:pPr>
    </w:p>
    <w:p w:rsidR="00FB1C62" w:rsidRPr="00F21E99" w:rsidRDefault="001E3462" w:rsidP="00F21E99">
      <w:pPr>
        <w:pStyle w:val="a5"/>
        <w:numPr>
          <w:ilvl w:val="0"/>
          <w:numId w:val="14"/>
        </w:numPr>
        <w:spacing w:line="264" w:lineRule="auto"/>
        <w:ind w:left="0" w:firstLine="301"/>
        <w:jc w:val="center"/>
        <w:rPr>
          <w:b/>
          <w:sz w:val="26"/>
          <w:szCs w:val="26"/>
        </w:rPr>
      </w:pPr>
      <w:r w:rsidRPr="00BF5C59">
        <w:rPr>
          <w:b/>
          <w:sz w:val="26"/>
          <w:szCs w:val="26"/>
        </w:rPr>
        <w:t xml:space="preserve">Мероприятия по принудительному взысканию дебиторской </w:t>
      </w:r>
      <w:r w:rsidR="00395974" w:rsidRPr="00BF5C59">
        <w:rPr>
          <w:b/>
          <w:sz w:val="26"/>
          <w:szCs w:val="26"/>
        </w:rPr>
        <w:t>задолж</w:t>
      </w:r>
      <w:r w:rsidRPr="00BF5C59">
        <w:rPr>
          <w:b/>
          <w:sz w:val="26"/>
          <w:szCs w:val="26"/>
        </w:rPr>
        <w:t>енности по доходам</w:t>
      </w:r>
      <w:r w:rsidRPr="00BF5C59">
        <w:rPr>
          <w:b/>
          <w:spacing w:val="-2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</w:t>
      </w:r>
      <w:r w:rsidRPr="00BF5C59">
        <w:rPr>
          <w:b/>
          <w:spacing w:val="-15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принудительном</w:t>
      </w:r>
      <w:r w:rsidRPr="00BF5C59">
        <w:rPr>
          <w:b/>
          <w:spacing w:val="-14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исполнении</w:t>
      </w:r>
      <w:r w:rsidRPr="00BF5C59">
        <w:rPr>
          <w:b/>
          <w:spacing w:val="-1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судебных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актов,</w:t>
      </w:r>
      <w:r w:rsidRPr="00BF5C59">
        <w:rPr>
          <w:b/>
          <w:spacing w:val="-9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</w:t>
      </w:r>
      <w:r w:rsidRPr="00BF5C59">
        <w:rPr>
          <w:b/>
          <w:spacing w:val="-6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других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органов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</w:t>
      </w:r>
      <w:r w:rsidR="000F7BEF" w:rsidRPr="00BF5C59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должностных лиц органами </w:t>
      </w:r>
      <w:r w:rsidR="00395974" w:rsidRPr="00BF5C59">
        <w:rPr>
          <w:b/>
          <w:sz w:val="26"/>
          <w:szCs w:val="26"/>
        </w:rPr>
        <w:t>принудительн</w:t>
      </w:r>
      <w:r w:rsidRPr="00BF5C59">
        <w:rPr>
          <w:b/>
          <w:sz w:val="26"/>
          <w:szCs w:val="26"/>
        </w:rPr>
        <w:t>ого исполнения в случаях, предусмотренных законодательством Российской Федерации</w:t>
      </w:r>
    </w:p>
    <w:p w:rsidR="00FB1C62" w:rsidRPr="00395974" w:rsidRDefault="00722297" w:rsidP="007203E2">
      <w:pPr>
        <w:tabs>
          <w:tab w:val="left" w:pos="1321"/>
        </w:tabs>
        <w:spacing w:line="264" w:lineRule="auto"/>
        <w:ind w:right="146" w:firstLine="720"/>
        <w:jc w:val="both"/>
        <w:rPr>
          <w:sz w:val="26"/>
        </w:rPr>
      </w:pPr>
      <w:r>
        <w:rPr>
          <w:sz w:val="26"/>
        </w:rPr>
        <w:t xml:space="preserve">4.1. </w:t>
      </w:r>
      <w:r w:rsidR="001E3462" w:rsidRPr="00395974">
        <w:rPr>
          <w:sz w:val="26"/>
        </w:rPr>
        <w:t>В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случае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непогашени</w:t>
      </w:r>
      <w:r>
        <w:rPr>
          <w:sz w:val="26"/>
        </w:rPr>
        <w:t>я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должником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полном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объеме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просроченной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pacing w:val="-1"/>
          <w:sz w:val="26"/>
        </w:rPr>
        <w:t xml:space="preserve">дебиторской задолженности по </w:t>
      </w:r>
      <w:r w:rsidR="001E3462" w:rsidRPr="00395974">
        <w:rPr>
          <w:sz w:val="26"/>
        </w:rPr>
        <w:t>истечении установленного в требовании (претензии)</w:t>
      </w:r>
      <w:r w:rsidR="001E3462" w:rsidRPr="00395974">
        <w:rPr>
          <w:spacing w:val="-62"/>
          <w:sz w:val="26"/>
        </w:rPr>
        <w:t xml:space="preserve"> </w:t>
      </w:r>
      <w:r w:rsidR="001E3462" w:rsidRPr="00395974">
        <w:rPr>
          <w:sz w:val="26"/>
        </w:rPr>
        <w:t>срока</w:t>
      </w:r>
      <w:r w:rsidR="001E3462" w:rsidRPr="00395974">
        <w:rPr>
          <w:spacing w:val="-2"/>
          <w:sz w:val="26"/>
        </w:rPr>
        <w:t xml:space="preserve"> </w:t>
      </w:r>
      <w:r w:rsidR="001E3462" w:rsidRPr="00395974">
        <w:rPr>
          <w:sz w:val="26"/>
        </w:rPr>
        <w:t>дебиторская</w:t>
      </w:r>
      <w:r w:rsidR="001E3462" w:rsidRPr="00395974">
        <w:rPr>
          <w:spacing w:val="12"/>
          <w:sz w:val="26"/>
        </w:rPr>
        <w:t xml:space="preserve"> </w:t>
      </w:r>
      <w:r w:rsidR="001E3462" w:rsidRPr="00395974">
        <w:rPr>
          <w:sz w:val="26"/>
        </w:rPr>
        <w:t>задолженность</w:t>
      </w:r>
      <w:r w:rsidR="001E3462" w:rsidRPr="00395974">
        <w:rPr>
          <w:spacing w:val="23"/>
          <w:sz w:val="26"/>
        </w:rPr>
        <w:t xml:space="preserve"> </w:t>
      </w:r>
      <w:r w:rsidR="001E3462" w:rsidRPr="00395974">
        <w:rPr>
          <w:sz w:val="26"/>
        </w:rPr>
        <w:t>подлежит</w:t>
      </w:r>
      <w:r w:rsidR="001E3462" w:rsidRPr="00395974">
        <w:rPr>
          <w:spacing w:val="1"/>
          <w:sz w:val="26"/>
        </w:rPr>
        <w:t xml:space="preserve"> </w:t>
      </w:r>
      <w:r>
        <w:rPr>
          <w:sz w:val="26"/>
        </w:rPr>
        <w:t>взыскан</w:t>
      </w:r>
      <w:r w:rsidR="001E3462" w:rsidRPr="00395974">
        <w:rPr>
          <w:sz w:val="26"/>
        </w:rPr>
        <w:t>ию</w:t>
      </w:r>
      <w:r w:rsidR="001E3462" w:rsidRPr="00395974">
        <w:rPr>
          <w:spacing w:val="4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-5"/>
          <w:sz w:val="26"/>
        </w:rPr>
        <w:t xml:space="preserve"> </w:t>
      </w:r>
      <w:r w:rsidR="001E3462" w:rsidRPr="00395974">
        <w:rPr>
          <w:sz w:val="26"/>
        </w:rPr>
        <w:t>судебном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порядке.</w:t>
      </w:r>
    </w:p>
    <w:p w:rsidR="00FB1C62" w:rsidRDefault="00722297" w:rsidP="007203E2">
      <w:pPr>
        <w:tabs>
          <w:tab w:val="left" w:pos="1338"/>
        </w:tabs>
        <w:spacing w:line="264" w:lineRule="auto"/>
        <w:ind w:right="113" w:firstLine="720"/>
        <w:jc w:val="both"/>
      </w:pPr>
      <w:r>
        <w:rPr>
          <w:sz w:val="26"/>
        </w:rPr>
        <w:t xml:space="preserve">4.2. </w:t>
      </w:r>
      <w:proofErr w:type="gramStart"/>
      <w:r>
        <w:rPr>
          <w:sz w:val="26"/>
        </w:rPr>
        <w:t>Ответственное Управление</w:t>
      </w:r>
      <w:r w:rsidR="001E3462" w:rsidRPr="00395974">
        <w:rPr>
          <w:sz w:val="26"/>
        </w:rPr>
        <w:t xml:space="preserve"> в течение 5 рабочих дней с</w:t>
      </w:r>
      <w:r w:rsidR="001E3462" w:rsidRPr="00395974">
        <w:rPr>
          <w:spacing w:val="1"/>
          <w:sz w:val="26"/>
        </w:rPr>
        <w:t xml:space="preserve"> </w:t>
      </w:r>
      <w:r>
        <w:rPr>
          <w:sz w:val="26"/>
        </w:rPr>
        <w:t>даты получения полного (част</w:t>
      </w:r>
      <w:r w:rsidR="001E3462" w:rsidRPr="00395974">
        <w:rPr>
          <w:sz w:val="26"/>
        </w:rPr>
        <w:t>и</w:t>
      </w:r>
      <w:r>
        <w:rPr>
          <w:sz w:val="26"/>
        </w:rPr>
        <w:t>ч</w:t>
      </w:r>
      <w:r w:rsidR="001E3462" w:rsidRPr="00395974">
        <w:rPr>
          <w:sz w:val="26"/>
        </w:rPr>
        <w:t>ного) отказа должника от исполнения заявленных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требований</w:t>
      </w:r>
      <w:r w:rsidR="001E3462" w:rsidRPr="00395974">
        <w:rPr>
          <w:spacing w:val="46"/>
          <w:sz w:val="26"/>
        </w:rPr>
        <w:t xml:space="preserve"> </w:t>
      </w:r>
      <w:r w:rsidR="001E3462" w:rsidRPr="00395974">
        <w:rPr>
          <w:sz w:val="26"/>
        </w:rPr>
        <w:t>или</w:t>
      </w:r>
      <w:r w:rsidR="001E3462" w:rsidRPr="00395974">
        <w:rPr>
          <w:spacing w:val="33"/>
          <w:sz w:val="26"/>
        </w:rPr>
        <w:t xml:space="preserve"> </w:t>
      </w:r>
      <w:r w:rsidR="001E3462" w:rsidRPr="00395974">
        <w:rPr>
          <w:sz w:val="26"/>
        </w:rPr>
        <w:t>отсутствии</w:t>
      </w:r>
      <w:r w:rsidR="001E3462" w:rsidRPr="00395974">
        <w:rPr>
          <w:spacing w:val="51"/>
          <w:sz w:val="26"/>
        </w:rPr>
        <w:t xml:space="preserve"> </w:t>
      </w:r>
      <w:r w:rsidR="001E3462" w:rsidRPr="00395974">
        <w:rPr>
          <w:sz w:val="26"/>
        </w:rPr>
        <w:t>ответа</w:t>
      </w:r>
      <w:r w:rsidR="001E3462" w:rsidRPr="00395974">
        <w:rPr>
          <w:spacing w:val="32"/>
          <w:sz w:val="26"/>
        </w:rPr>
        <w:t xml:space="preserve"> </w:t>
      </w:r>
      <w:r w:rsidR="001E3462" w:rsidRPr="00395974">
        <w:rPr>
          <w:sz w:val="26"/>
        </w:rPr>
        <w:t>на</w:t>
      </w:r>
      <w:r w:rsidR="001E3462" w:rsidRPr="00395974">
        <w:rPr>
          <w:spacing w:val="25"/>
          <w:sz w:val="26"/>
        </w:rPr>
        <w:t xml:space="preserve"> </w:t>
      </w:r>
      <w:r w:rsidR="001E3462" w:rsidRPr="00395974">
        <w:rPr>
          <w:sz w:val="26"/>
        </w:rPr>
        <w:t>требование</w:t>
      </w:r>
      <w:r w:rsidR="001E3462" w:rsidRPr="00395974">
        <w:rPr>
          <w:spacing w:val="46"/>
          <w:sz w:val="26"/>
        </w:rPr>
        <w:t xml:space="preserve"> </w:t>
      </w:r>
      <w:r w:rsidR="001E3462" w:rsidRPr="00395974">
        <w:rPr>
          <w:sz w:val="26"/>
        </w:rPr>
        <w:t>(претензию)</w:t>
      </w:r>
      <w:r w:rsidR="001E3462" w:rsidRPr="00395974">
        <w:rPr>
          <w:spacing w:val="52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33"/>
          <w:sz w:val="26"/>
        </w:rPr>
        <w:t xml:space="preserve"> </w:t>
      </w:r>
      <w:r>
        <w:rPr>
          <w:sz w:val="26"/>
        </w:rPr>
        <w:t>ук</w:t>
      </w:r>
      <w:r w:rsidR="001E3462" w:rsidRPr="00395974">
        <w:rPr>
          <w:sz w:val="26"/>
        </w:rPr>
        <w:t>азанный</w:t>
      </w:r>
      <w:r w:rsidR="001E3462" w:rsidRPr="00395974">
        <w:rPr>
          <w:spacing w:val="47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29"/>
          <w:sz w:val="26"/>
        </w:rPr>
        <w:t xml:space="preserve"> </w:t>
      </w:r>
      <w:r w:rsidR="001E3462" w:rsidRPr="00722297">
        <w:rPr>
          <w:sz w:val="26"/>
          <w:szCs w:val="26"/>
        </w:rPr>
        <w:t>ней</w:t>
      </w:r>
      <w:r w:rsidRPr="00722297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срок определяет достаточность</w:t>
      </w:r>
      <w:r w:rsidR="001E3462" w:rsidRPr="00722297">
        <w:rPr>
          <w:spacing w:val="1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документов</w:t>
      </w:r>
      <w:r w:rsidR="001E3462" w:rsidRPr="00722297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 подготовки</w:t>
      </w:r>
      <w:r w:rsidR="001E3462" w:rsidRPr="00722297">
        <w:rPr>
          <w:sz w:val="26"/>
          <w:szCs w:val="26"/>
        </w:rPr>
        <w:t xml:space="preserve"> иска и осуществляет</w:t>
      </w:r>
      <w:r w:rsidR="001E3462" w:rsidRPr="00722297">
        <w:rPr>
          <w:spacing w:val="1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подготовку</w:t>
      </w:r>
      <w:r w:rsidR="001E3462" w:rsidRPr="00722297">
        <w:rPr>
          <w:spacing w:val="20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искового</w:t>
      </w:r>
      <w:r w:rsidR="001E3462" w:rsidRPr="00722297">
        <w:rPr>
          <w:spacing w:val="12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заявления</w:t>
      </w:r>
      <w:r w:rsidR="001E3462">
        <w:t>.</w:t>
      </w:r>
      <w:proofErr w:type="gramEnd"/>
    </w:p>
    <w:p w:rsidR="00FB1C62" w:rsidRDefault="001E3462" w:rsidP="007203E2">
      <w:pPr>
        <w:pStyle w:val="a3"/>
        <w:spacing w:before="7" w:line="264" w:lineRule="auto"/>
        <w:ind w:left="823"/>
      </w:pPr>
      <w:r>
        <w:t>Перечень</w:t>
      </w:r>
      <w:r>
        <w:rPr>
          <w:spacing w:val="-7"/>
        </w:rPr>
        <w:t xml:space="preserve"> </w:t>
      </w:r>
      <w:r>
        <w:t>документов 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иска:</w:t>
      </w:r>
    </w:p>
    <w:p w:rsidR="00FB1C62" w:rsidRPr="00865000" w:rsidRDefault="00865000" w:rsidP="00865000">
      <w:pPr>
        <w:tabs>
          <w:tab w:val="left" w:pos="984"/>
        </w:tabs>
        <w:spacing w:before="13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4.2.1. </w:t>
      </w:r>
      <w:r w:rsidR="001E3462" w:rsidRPr="00865000">
        <w:rPr>
          <w:sz w:val="26"/>
        </w:rPr>
        <w:t>документы,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подтверж</w:t>
      </w:r>
      <w:r w:rsidR="001E3462" w:rsidRPr="00865000">
        <w:rPr>
          <w:sz w:val="26"/>
        </w:rPr>
        <w:t>дающие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обсто</w:t>
      </w:r>
      <w:r w:rsidR="001E3462" w:rsidRPr="00865000">
        <w:rPr>
          <w:sz w:val="26"/>
        </w:rPr>
        <w:t>ятельства,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на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которы</w:t>
      </w:r>
      <w:r w:rsidR="001E3462" w:rsidRPr="00865000">
        <w:rPr>
          <w:sz w:val="26"/>
        </w:rPr>
        <w:t>х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основываются</w:t>
      </w:r>
      <w:r w:rsidR="00C15BF2" w:rsidRPr="00865000">
        <w:rPr>
          <w:sz w:val="26"/>
        </w:rPr>
        <w:t xml:space="preserve"> </w:t>
      </w:r>
      <w:r w:rsidR="001E3462" w:rsidRPr="00865000">
        <w:rPr>
          <w:spacing w:val="-62"/>
          <w:sz w:val="26"/>
        </w:rPr>
        <w:t xml:space="preserve"> </w:t>
      </w:r>
      <w:r w:rsidR="001E3462" w:rsidRPr="00865000">
        <w:rPr>
          <w:sz w:val="26"/>
        </w:rPr>
        <w:t>требован</w:t>
      </w:r>
      <w:r w:rsidR="00722297" w:rsidRPr="00865000">
        <w:rPr>
          <w:sz w:val="26"/>
        </w:rPr>
        <w:t>ия</w:t>
      </w:r>
      <w:r w:rsidR="001E3462" w:rsidRPr="00865000">
        <w:rPr>
          <w:spacing w:val="23"/>
          <w:sz w:val="26"/>
        </w:rPr>
        <w:t xml:space="preserve"> </w:t>
      </w:r>
      <w:r w:rsidR="001E3462" w:rsidRPr="00865000">
        <w:rPr>
          <w:sz w:val="26"/>
        </w:rPr>
        <w:t>к</w:t>
      </w:r>
      <w:r w:rsidR="001E3462" w:rsidRPr="00865000">
        <w:rPr>
          <w:spacing w:val="-3"/>
          <w:sz w:val="26"/>
        </w:rPr>
        <w:t xml:space="preserve"> </w:t>
      </w:r>
      <w:r w:rsidR="00722297" w:rsidRPr="00865000">
        <w:rPr>
          <w:sz w:val="26"/>
        </w:rPr>
        <w:t>долж</w:t>
      </w:r>
      <w:r w:rsidR="001E3462" w:rsidRPr="00865000">
        <w:rPr>
          <w:sz w:val="26"/>
        </w:rPr>
        <w:t>нику;</w:t>
      </w:r>
    </w:p>
    <w:p w:rsidR="00FB1C62" w:rsidRPr="00865000" w:rsidRDefault="00865000" w:rsidP="00865000">
      <w:pPr>
        <w:tabs>
          <w:tab w:val="left" w:pos="988"/>
        </w:tabs>
        <w:spacing w:before="24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4.2.2. </w:t>
      </w:r>
      <w:r w:rsidR="00722297" w:rsidRPr="00865000">
        <w:rPr>
          <w:sz w:val="26"/>
        </w:rPr>
        <w:t>расчет взыски</w:t>
      </w:r>
      <w:r w:rsidR="001E3462" w:rsidRPr="00865000">
        <w:rPr>
          <w:sz w:val="26"/>
        </w:rPr>
        <w:t>ваемой или оспариваемой денежной суммы (основной долг,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пени,</w:t>
      </w:r>
      <w:r w:rsidR="001E3462" w:rsidRPr="00865000">
        <w:rPr>
          <w:spacing w:val="3"/>
          <w:sz w:val="26"/>
        </w:rPr>
        <w:t xml:space="preserve"> </w:t>
      </w:r>
      <w:r w:rsidR="001E3462" w:rsidRPr="00865000">
        <w:rPr>
          <w:sz w:val="26"/>
        </w:rPr>
        <w:t>неустойка,</w:t>
      </w:r>
      <w:r w:rsidR="001E3462" w:rsidRPr="00865000">
        <w:rPr>
          <w:spacing w:val="21"/>
          <w:sz w:val="26"/>
        </w:rPr>
        <w:t xml:space="preserve"> </w:t>
      </w:r>
      <w:r w:rsidR="001E3462" w:rsidRPr="00865000">
        <w:rPr>
          <w:sz w:val="26"/>
        </w:rPr>
        <w:t>проценты);</w:t>
      </w:r>
    </w:p>
    <w:p w:rsidR="00FB1C62" w:rsidRPr="00865000" w:rsidRDefault="00865000" w:rsidP="00865000">
      <w:pPr>
        <w:tabs>
          <w:tab w:val="left" w:pos="981"/>
        </w:tabs>
        <w:spacing w:before="14" w:line="264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4.3. </w:t>
      </w:r>
      <w:r w:rsidR="001E3462" w:rsidRPr="00865000">
        <w:rPr>
          <w:sz w:val="26"/>
        </w:rPr>
        <w:t>к</w:t>
      </w:r>
      <w:r w:rsidR="00722297" w:rsidRPr="00865000">
        <w:rPr>
          <w:sz w:val="26"/>
        </w:rPr>
        <w:t>опии требований (претензий) о н</w:t>
      </w:r>
      <w:r w:rsidR="001E3462" w:rsidRPr="00865000">
        <w:rPr>
          <w:sz w:val="26"/>
        </w:rPr>
        <w:t>еобходимости исполнения обязательства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уплате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с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док</w:t>
      </w:r>
      <w:r w:rsidR="001E3462" w:rsidRPr="00865000">
        <w:rPr>
          <w:sz w:val="26"/>
        </w:rPr>
        <w:t>азательствами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его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отправки: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почтовое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уведомление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либо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иной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документ,</w:t>
      </w:r>
      <w:r w:rsidR="001E3462" w:rsidRPr="00865000">
        <w:rPr>
          <w:spacing w:val="21"/>
          <w:sz w:val="26"/>
        </w:rPr>
        <w:t xml:space="preserve"> </w:t>
      </w:r>
      <w:r w:rsidR="00722297" w:rsidRPr="00865000">
        <w:rPr>
          <w:sz w:val="26"/>
        </w:rPr>
        <w:t>подт</w:t>
      </w:r>
      <w:r w:rsidR="001E3462" w:rsidRPr="00865000">
        <w:rPr>
          <w:sz w:val="26"/>
        </w:rPr>
        <w:t>верждающий</w:t>
      </w:r>
      <w:r w:rsidR="001E3462" w:rsidRPr="00865000">
        <w:rPr>
          <w:spacing w:val="-6"/>
          <w:sz w:val="26"/>
        </w:rPr>
        <w:t xml:space="preserve"> </w:t>
      </w:r>
      <w:r w:rsidR="001E3462" w:rsidRPr="00865000">
        <w:rPr>
          <w:sz w:val="26"/>
        </w:rPr>
        <w:t>отправку</w:t>
      </w:r>
      <w:r w:rsidR="001E3462" w:rsidRPr="00865000">
        <w:rPr>
          <w:spacing w:val="24"/>
          <w:sz w:val="26"/>
        </w:rPr>
        <w:t xml:space="preserve"> </w:t>
      </w:r>
      <w:r w:rsidR="00722297" w:rsidRPr="00865000">
        <w:rPr>
          <w:sz w:val="26"/>
        </w:rPr>
        <w:t>корреспонден</w:t>
      </w:r>
      <w:r w:rsidR="001E3462" w:rsidRPr="00865000">
        <w:rPr>
          <w:sz w:val="26"/>
        </w:rPr>
        <w:t>ции.</w:t>
      </w:r>
    </w:p>
    <w:p w:rsidR="00FB1C62" w:rsidRDefault="00865000" w:rsidP="00C15BF2">
      <w:pPr>
        <w:pStyle w:val="a5"/>
        <w:tabs>
          <w:tab w:val="left" w:pos="1284"/>
        </w:tabs>
        <w:spacing w:before="3" w:line="264" w:lineRule="auto"/>
        <w:ind w:left="0" w:right="169" w:firstLine="720"/>
        <w:jc w:val="left"/>
        <w:rPr>
          <w:sz w:val="26"/>
        </w:rPr>
      </w:pPr>
      <w:r>
        <w:rPr>
          <w:sz w:val="26"/>
        </w:rPr>
        <w:t>4.4</w:t>
      </w:r>
      <w:r w:rsidR="00722297">
        <w:rPr>
          <w:sz w:val="26"/>
        </w:rPr>
        <w:t>. Подача в суд искового заявления</w:t>
      </w:r>
      <w:r w:rsidR="001E3462">
        <w:rPr>
          <w:sz w:val="26"/>
        </w:rPr>
        <w:t xml:space="preserve"> о взыскании просроченной дебиторской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>енности по договорам (контрактам, соглашениям) осуществляется в срок 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</w:t>
      </w:r>
      <w:r w:rsidR="00722297">
        <w:rPr>
          <w:sz w:val="26"/>
        </w:rPr>
        <w:t>зднее 30 календарны</w:t>
      </w:r>
      <w:r w:rsidR="001E3462">
        <w:rPr>
          <w:sz w:val="26"/>
        </w:rPr>
        <w:t>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дней со дня истечения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срока, указанного в требовании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(прете</w:t>
      </w:r>
      <w:r w:rsidR="00722297">
        <w:rPr>
          <w:sz w:val="26"/>
        </w:rPr>
        <w:t>нзии) о необходимости исполнения обязательств и погашения</w:t>
      </w:r>
      <w:r w:rsidR="001E3462">
        <w:rPr>
          <w:sz w:val="26"/>
        </w:rPr>
        <w:t xml:space="preserve"> просроченной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дебиторской</w:t>
      </w:r>
      <w:r w:rsidR="001E3462">
        <w:rPr>
          <w:spacing w:val="27"/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>енности.</w:t>
      </w:r>
    </w:p>
    <w:p w:rsidR="00FB1C62" w:rsidRDefault="00865000" w:rsidP="00C15BF2">
      <w:pPr>
        <w:pStyle w:val="a5"/>
        <w:tabs>
          <w:tab w:val="left" w:pos="1284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4.5</w:t>
      </w:r>
      <w:r w:rsidR="00722297">
        <w:rPr>
          <w:sz w:val="26"/>
        </w:rPr>
        <w:t xml:space="preserve">. </w:t>
      </w:r>
      <w:r w:rsidR="001E3462">
        <w:rPr>
          <w:sz w:val="26"/>
        </w:rPr>
        <w:t>При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принятии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судом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решени</w:t>
      </w:r>
      <w:r w:rsidR="00722297">
        <w:rPr>
          <w:sz w:val="26"/>
        </w:rPr>
        <w:t>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полном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(частичном)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отказе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удовлетворении заявленных требований обеспечивается принятие исчерпывающих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мер</w:t>
      </w:r>
      <w:r w:rsidR="001E3462">
        <w:rPr>
          <w:spacing w:val="4"/>
          <w:sz w:val="26"/>
        </w:rPr>
        <w:t xml:space="preserve"> </w:t>
      </w:r>
      <w:r w:rsidR="001E3462">
        <w:rPr>
          <w:sz w:val="26"/>
        </w:rPr>
        <w:t>по</w:t>
      </w:r>
      <w:r w:rsidR="001E3462">
        <w:rPr>
          <w:spacing w:val="-3"/>
          <w:sz w:val="26"/>
        </w:rPr>
        <w:t xml:space="preserve"> </w:t>
      </w:r>
      <w:r w:rsidR="00722297">
        <w:rPr>
          <w:sz w:val="26"/>
        </w:rPr>
        <w:t>обжалованию</w:t>
      </w:r>
      <w:r w:rsidR="001E3462">
        <w:rPr>
          <w:spacing w:val="23"/>
          <w:sz w:val="26"/>
        </w:rPr>
        <w:t xml:space="preserve"> </w:t>
      </w:r>
      <w:r w:rsidR="001E3462">
        <w:rPr>
          <w:sz w:val="26"/>
        </w:rPr>
        <w:t>судебных</w:t>
      </w:r>
      <w:r w:rsidR="001E3462">
        <w:rPr>
          <w:spacing w:val="21"/>
          <w:sz w:val="26"/>
        </w:rPr>
        <w:t xml:space="preserve"> </w:t>
      </w:r>
      <w:r w:rsidR="001E3462">
        <w:rPr>
          <w:sz w:val="26"/>
        </w:rPr>
        <w:t>актов</w:t>
      </w:r>
      <w:r w:rsidR="001E3462">
        <w:rPr>
          <w:spacing w:val="6"/>
          <w:sz w:val="26"/>
        </w:rPr>
        <w:t xml:space="preserve"> </w:t>
      </w:r>
      <w:r w:rsidR="001E3462">
        <w:rPr>
          <w:sz w:val="26"/>
        </w:rPr>
        <w:t>при</w:t>
      </w:r>
      <w:r w:rsidR="001E3462">
        <w:rPr>
          <w:spacing w:val="-2"/>
          <w:sz w:val="26"/>
        </w:rPr>
        <w:t xml:space="preserve"> </w:t>
      </w:r>
      <w:r w:rsidR="001E3462">
        <w:rPr>
          <w:sz w:val="26"/>
        </w:rPr>
        <w:t>наличии</w:t>
      </w:r>
      <w:r w:rsidR="001E3462">
        <w:rPr>
          <w:spacing w:val="10"/>
          <w:sz w:val="26"/>
        </w:rPr>
        <w:t xml:space="preserve"> </w:t>
      </w:r>
      <w:r w:rsidR="001E3462">
        <w:rPr>
          <w:sz w:val="26"/>
        </w:rPr>
        <w:t>к</w:t>
      </w:r>
      <w:r w:rsidR="001E3462">
        <w:rPr>
          <w:spacing w:val="-5"/>
          <w:sz w:val="26"/>
        </w:rPr>
        <w:t xml:space="preserve"> </w:t>
      </w:r>
      <w:r w:rsidR="001E3462">
        <w:rPr>
          <w:sz w:val="26"/>
        </w:rPr>
        <w:t>тому</w:t>
      </w:r>
      <w:r w:rsidR="001E3462">
        <w:rPr>
          <w:spacing w:val="7"/>
          <w:sz w:val="26"/>
        </w:rPr>
        <w:t xml:space="preserve"> </w:t>
      </w:r>
      <w:r w:rsidR="001E3462">
        <w:rPr>
          <w:sz w:val="26"/>
        </w:rPr>
        <w:t>оснований.</w:t>
      </w:r>
    </w:p>
    <w:p w:rsidR="00FB1C62" w:rsidRDefault="00865000" w:rsidP="00C15BF2">
      <w:pPr>
        <w:pStyle w:val="a5"/>
        <w:tabs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pacing w:val="-1"/>
          <w:sz w:val="26"/>
        </w:rPr>
        <w:t>4.6</w:t>
      </w:r>
      <w:r w:rsidR="00722297">
        <w:rPr>
          <w:spacing w:val="-1"/>
          <w:sz w:val="26"/>
        </w:rPr>
        <w:t xml:space="preserve">. </w:t>
      </w:r>
      <w:proofErr w:type="gramStart"/>
      <w:r w:rsidR="007203E2">
        <w:rPr>
          <w:spacing w:val="-1"/>
          <w:sz w:val="26"/>
        </w:rPr>
        <w:t>Ответственное Управление</w:t>
      </w:r>
      <w:r w:rsidR="001E3462">
        <w:rPr>
          <w:spacing w:val="-1"/>
          <w:sz w:val="26"/>
        </w:rPr>
        <w:t xml:space="preserve"> направляет </w:t>
      </w:r>
      <w:r w:rsidR="001E3462">
        <w:rPr>
          <w:sz w:val="26"/>
        </w:rPr>
        <w:t>исполнительный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документ в службу судебных приставов в порядке, установленном Федеральным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законом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от 02.10.2007</w:t>
      </w:r>
      <w:r w:rsidR="001E3462">
        <w:rPr>
          <w:spacing w:val="1"/>
          <w:sz w:val="26"/>
        </w:rPr>
        <w:t xml:space="preserve"> </w:t>
      </w:r>
      <w:r>
        <w:rPr>
          <w:sz w:val="26"/>
        </w:rPr>
        <w:t>№</w:t>
      </w:r>
      <w:r w:rsidR="001E3462">
        <w:rPr>
          <w:sz w:val="26"/>
        </w:rPr>
        <w:t xml:space="preserve"> 229-ФЗ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«Об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исполнительном производстве»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срок 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позднее 7 (семи) рабочих дней с момента получения исполнительного документа (в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случае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предъявления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исполн</w:t>
      </w:r>
      <w:r w:rsidR="001E3462">
        <w:rPr>
          <w:sz w:val="26"/>
        </w:rPr>
        <w:t>ительного документа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банк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или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иную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кредитную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организацию</w:t>
      </w:r>
      <w:r w:rsidR="001E3462">
        <w:rPr>
          <w:spacing w:val="1"/>
          <w:sz w:val="26"/>
        </w:rPr>
        <w:t xml:space="preserve"> </w:t>
      </w:r>
      <w:r w:rsidR="001E3462">
        <w:rPr>
          <w:w w:val="90"/>
          <w:sz w:val="26"/>
        </w:rPr>
        <w:t>—</w:t>
      </w:r>
      <w:r w:rsidR="001E3462">
        <w:rPr>
          <w:spacing w:val="1"/>
          <w:w w:val="90"/>
          <w:sz w:val="26"/>
        </w:rPr>
        <w:t xml:space="preserve"> </w:t>
      </w:r>
      <w:r w:rsidR="001E3462">
        <w:rPr>
          <w:sz w:val="26"/>
        </w:rPr>
        <w:t>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позднее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7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(семи)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рабочих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дней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момента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представления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налоговым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сведений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наимен</w:t>
      </w:r>
      <w:r w:rsidR="001E3462">
        <w:rPr>
          <w:sz w:val="26"/>
        </w:rPr>
        <w:t>овании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банков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</w:t>
      </w:r>
      <w:proofErr w:type="gramEnd"/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иных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кредитных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организаций</w:t>
      </w:r>
      <w:r w:rsidR="001E3462">
        <w:rPr>
          <w:spacing w:val="23"/>
          <w:sz w:val="26"/>
        </w:rPr>
        <w:t xml:space="preserve"> </w:t>
      </w:r>
      <w:r w:rsidR="001E3462">
        <w:rPr>
          <w:sz w:val="26"/>
        </w:rPr>
        <w:t>с</w:t>
      </w:r>
      <w:r w:rsidR="001E3462">
        <w:rPr>
          <w:spacing w:val="-4"/>
          <w:sz w:val="26"/>
        </w:rPr>
        <w:t xml:space="preserve"> </w:t>
      </w:r>
      <w:r w:rsidR="001E3462">
        <w:rPr>
          <w:sz w:val="26"/>
        </w:rPr>
        <w:t>указанием</w:t>
      </w:r>
      <w:r w:rsidR="001E3462">
        <w:rPr>
          <w:spacing w:val="13"/>
          <w:sz w:val="26"/>
        </w:rPr>
        <w:t xml:space="preserve"> </w:t>
      </w:r>
      <w:r w:rsidR="00722297">
        <w:rPr>
          <w:sz w:val="26"/>
        </w:rPr>
        <w:t>расчетны</w:t>
      </w:r>
      <w:r w:rsidR="001E3462">
        <w:rPr>
          <w:sz w:val="26"/>
        </w:rPr>
        <w:t>х</w:t>
      </w:r>
      <w:r w:rsidR="001E3462">
        <w:rPr>
          <w:spacing w:val="9"/>
          <w:sz w:val="26"/>
        </w:rPr>
        <w:t xml:space="preserve"> </w:t>
      </w:r>
      <w:r w:rsidR="001E3462">
        <w:rPr>
          <w:sz w:val="26"/>
        </w:rPr>
        <w:t>счетов</w:t>
      </w:r>
      <w:r w:rsidR="001E3462">
        <w:rPr>
          <w:spacing w:val="15"/>
          <w:sz w:val="26"/>
        </w:rPr>
        <w:t xml:space="preserve"> </w:t>
      </w:r>
      <w:r w:rsidR="00722297">
        <w:rPr>
          <w:sz w:val="26"/>
        </w:rPr>
        <w:t>долж</w:t>
      </w:r>
      <w:r w:rsidR="001E3462">
        <w:rPr>
          <w:sz w:val="26"/>
        </w:rPr>
        <w:t>ника).</w:t>
      </w:r>
    </w:p>
    <w:p w:rsidR="00FB1C62" w:rsidRDefault="00C15BF2" w:rsidP="00C15BF2">
      <w:pPr>
        <w:pStyle w:val="a5"/>
        <w:tabs>
          <w:tab w:val="left" w:pos="1306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4.6</w:t>
      </w:r>
      <w:r w:rsidR="003D647A">
        <w:rPr>
          <w:sz w:val="26"/>
        </w:rPr>
        <w:t>.</w:t>
      </w:r>
      <w:r w:rsidR="00865000">
        <w:rPr>
          <w:sz w:val="26"/>
        </w:rPr>
        <w:t>1.</w:t>
      </w:r>
      <w:r w:rsidR="003D647A">
        <w:rPr>
          <w:sz w:val="26"/>
        </w:rPr>
        <w:t xml:space="preserve"> </w:t>
      </w:r>
      <w:r w:rsidR="001E3462">
        <w:rPr>
          <w:sz w:val="26"/>
        </w:rPr>
        <w:t>На</w:t>
      </w:r>
      <w:r w:rsidR="003D647A">
        <w:rPr>
          <w:sz w:val="26"/>
        </w:rPr>
        <w:t xml:space="preserve"> стадии принудительного исполнения служ</w:t>
      </w:r>
      <w:r w:rsidR="001E3462">
        <w:rPr>
          <w:sz w:val="26"/>
        </w:rPr>
        <w:t>бой судебных приставов</w:t>
      </w:r>
      <w:r w:rsidR="001E3462">
        <w:rPr>
          <w:spacing w:val="1"/>
          <w:sz w:val="26"/>
        </w:rPr>
        <w:t xml:space="preserve"> </w:t>
      </w:r>
      <w:r w:rsidR="003D647A">
        <w:rPr>
          <w:sz w:val="26"/>
          <w:szCs w:val="26"/>
        </w:rPr>
        <w:t>судебных актов о взыскании просроченн</w:t>
      </w:r>
      <w:r w:rsidR="001E3462" w:rsidRPr="003D647A">
        <w:rPr>
          <w:sz w:val="26"/>
          <w:szCs w:val="26"/>
        </w:rPr>
        <w:t xml:space="preserve">ой дебиторской </w:t>
      </w:r>
      <w:r w:rsidR="003D647A">
        <w:rPr>
          <w:sz w:val="26"/>
          <w:szCs w:val="26"/>
        </w:rPr>
        <w:t>задолженности с долж</w:t>
      </w:r>
      <w:r w:rsidR="001E3462" w:rsidRPr="003D647A">
        <w:rPr>
          <w:sz w:val="26"/>
          <w:szCs w:val="26"/>
        </w:rPr>
        <w:t>ника</w:t>
      </w:r>
      <w:r w:rsidR="001E3462">
        <w:rPr>
          <w:spacing w:val="1"/>
          <w:w w:val="95"/>
          <w:sz w:val="26"/>
        </w:rPr>
        <w:t xml:space="preserve"> </w:t>
      </w:r>
      <w:r w:rsidR="001E3462">
        <w:rPr>
          <w:sz w:val="26"/>
        </w:rPr>
        <w:t>ответственное</w:t>
      </w:r>
      <w:r w:rsidR="001E3462">
        <w:rPr>
          <w:spacing w:val="1"/>
          <w:sz w:val="26"/>
        </w:rPr>
        <w:t xml:space="preserve"> </w:t>
      </w:r>
      <w:r w:rsidR="003D647A">
        <w:rPr>
          <w:sz w:val="26"/>
        </w:rPr>
        <w:t>Управление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осуществляет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информационное</w:t>
      </w:r>
      <w:r w:rsidR="001E3462">
        <w:rPr>
          <w:spacing w:val="1"/>
          <w:sz w:val="26"/>
        </w:rPr>
        <w:t xml:space="preserve"> </w:t>
      </w:r>
      <w:r w:rsidR="003D647A">
        <w:rPr>
          <w:sz w:val="26"/>
        </w:rPr>
        <w:t>в</w:t>
      </w:r>
      <w:r w:rsidR="001E3462">
        <w:rPr>
          <w:sz w:val="26"/>
        </w:rPr>
        <w:t>заимодействие со службой судебных приставов, в том числе проводит следующие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мероприятия:</w:t>
      </w:r>
    </w:p>
    <w:p w:rsidR="00C15BF2" w:rsidRDefault="00865000" w:rsidP="00C15BF2">
      <w:pPr>
        <w:tabs>
          <w:tab w:val="left" w:pos="1024"/>
        </w:tabs>
        <w:spacing w:line="264" w:lineRule="auto"/>
        <w:ind w:firstLine="720"/>
        <w:jc w:val="both"/>
        <w:rPr>
          <w:sz w:val="26"/>
        </w:rPr>
      </w:pPr>
      <w:r>
        <w:rPr>
          <w:spacing w:val="-1"/>
          <w:sz w:val="26"/>
        </w:rPr>
        <w:t>4.6</w:t>
      </w:r>
      <w:r w:rsidR="00C15BF2">
        <w:rPr>
          <w:spacing w:val="-1"/>
          <w:sz w:val="26"/>
        </w:rPr>
        <w:t>.</w:t>
      </w:r>
      <w:r>
        <w:rPr>
          <w:spacing w:val="-1"/>
          <w:sz w:val="26"/>
        </w:rPr>
        <w:t>2.</w:t>
      </w:r>
      <w:r w:rsidR="00C15BF2">
        <w:rPr>
          <w:spacing w:val="-1"/>
          <w:sz w:val="26"/>
        </w:rPr>
        <w:t xml:space="preserve"> </w:t>
      </w:r>
      <w:r w:rsidR="001E3462" w:rsidRPr="00C15BF2">
        <w:rPr>
          <w:spacing w:val="-1"/>
          <w:sz w:val="26"/>
        </w:rPr>
        <w:t>ведет</w:t>
      </w:r>
      <w:r w:rsidR="001E3462" w:rsidRPr="00C15BF2">
        <w:rPr>
          <w:spacing w:val="-2"/>
          <w:sz w:val="26"/>
        </w:rPr>
        <w:t xml:space="preserve"> </w:t>
      </w:r>
      <w:r w:rsidR="001E3462" w:rsidRPr="00C15BF2">
        <w:rPr>
          <w:spacing w:val="-1"/>
          <w:sz w:val="26"/>
        </w:rPr>
        <w:t>учет</w:t>
      </w:r>
      <w:r w:rsidR="001E3462" w:rsidRPr="00C15BF2">
        <w:rPr>
          <w:spacing w:val="-14"/>
          <w:sz w:val="26"/>
        </w:rPr>
        <w:t xml:space="preserve"> </w:t>
      </w:r>
      <w:r w:rsidR="001E3462" w:rsidRPr="00C15BF2">
        <w:rPr>
          <w:spacing w:val="-1"/>
          <w:sz w:val="26"/>
        </w:rPr>
        <w:t>исполнительных</w:t>
      </w:r>
      <w:r w:rsidR="001E3462" w:rsidRPr="00C15BF2">
        <w:rPr>
          <w:spacing w:val="-8"/>
          <w:sz w:val="26"/>
        </w:rPr>
        <w:t xml:space="preserve"> </w:t>
      </w:r>
      <w:r w:rsidR="001E3462" w:rsidRPr="00C15BF2">
        <w:rPr>
          <w:sz w:val="26"/>
        </w:rPr>
        <w:t>документов;</w:t>
      </w:r>
    </w:p>
    <w:p w:rsidR="00FB1C62" w:rsidRPr="00C15BF2" w:rsidRDefault="00865000" w:rsidP="00C15BF2">
      <w:pPr>
        <w:tabs>
          <w:tab w:val="left" w:pos="1024"/>
        </w:tabs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>4.6.2.1</w:t>
      </w:r>
      <w:r w:rsidR="00C15BF2">
        <w:rPr>
          <w:sz w:val="26"/>
        </w:rPr>
        <w:t xml:space="preserve">. </w:t>
      </w:r>
      <w:r w:rsidR="001E3462" w:rsidRPr="00C15BF2">
        <w:rPr>
          <w:sz w:val="26"/>
        </w:rPr>
        <w:t>направляет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в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службу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судебных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приставов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заявления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(ходатайство)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о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  <w:szCs w:val="26"/>
        </w:rPr>
        <w:t>предоставлении информации о ходе исполнительного производства, в том числе:</w:t>
      </w:r>
    </w:p>
    <w:p w:rsidR="00FB1C62" w:rsidRPr="003D647A" w:rsidRDefault="00865000" w:rsidP="00865000">
      <w:pPr>
        <w:tabs>
          <w:tab w:val="left" w:pos="851"/>
        </w:tabs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4.6.2.2. </w:t>
      </w:r>
      <w:r w:rsidR="003D647A">
        <w:rPr>
          <w:sz w:val="26"/>
        </w:rPr>
        <w:t xml:space="preserve">о </w:t>
      </w:r>
      <w:r w:rsidR="001E3462" w:rsidRPr="003D647A">
        <w:rPr>
          <w:sz w:val="26"/>
        </w:rPr>
        <w:t>мероприятиях,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проведенных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судебным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приставом-исполнителем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по</w:t>
      </w:r>
      <w:r w:rsidR="001E3462" w:rsidRPr="003D647A">
        <w:rPr>
          <w:spacing w:val="1"/>
          <w:sz w:val="26"/>
        </w:rPr>
        <w:t xml:space="preserve"> </w:t>
      </w:r>
      <w:r w:rsidR="003D647A">
        <w:rPr>
          <w:sz w:val="26"/>
        </w:rPr>
        <w:t>принудитель</w:t>
      </w:r>
      <w:r w:rsidR="001E3462" w:rsidRPr="003D647A">
        <w:rPr>
          <w:sz w:val="26"/>
        </w:rPr>
        <w:t>ному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исполнению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судебных</w:t>
      </w:r>
      <w:r w:rsidR="001E3462" w:rsidRPr="003D647A">
        <w:rPr>
          <w:spacing w:val="1"/>
          <w:sz w:val="26"/>
        </w:rPr>
        <w:t xml:space="preserve"> </w:t>
      </w:r>
      <w:r w:rsidR="003D647A">
        <w:rPr>
          <w:sz w:val="26"/>
        </w:rPr>
        <w:t>ак</w:t>
      </w:r>
      <w:r w:rsidR="001E3462" w:rsidRPr="003D647A">
        <w:rPr>
          <w:sz w:val="26"/>
        </w:rPr>
        <w:t>тов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на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стадии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исполнительного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производства;</w:t>
      </w:r>
    </w:p>
    <w:p w:rsidR="00FB1C62" w:rsidRPr="00BF5C59" w:rsidRDefault="00865000" w:rsidP="00865000">
      <w:pPr>
        <w:tabs>
          <w:tab w:val="left" w:pos="851"/>
        </w:tabs>
        <w:spacing w:line="264" w:lineRule="auto"/>
        <w:ind w:firstLine="720"/>
        <w:jc w:val="both"/>
        <w:rPr>
          <w:sz w:val="26"/>
        </w:rPr>
      </w:pPr>
      <w:r>
        <w:rPr>
          <w:spacing w:val="-1"/>
          <w:sz w:val="26"/>
        </w:rPr>
        <w:t xml:space="preserve">4.6.2.3. </w:t>
      </w:r>
      <w:r w:rsidR="00BF5C59">
        <w:rPr>
          <w:spacing w:val="-1"/>
          <w:sz w:val="26"/>
        </w:rPr>
        <w:t xml:space="preserve">о </w:t>
      </w:r>
      <w:r w:rsidR="001E3462" w:rsidRPr="00BF5C59">
        <w:rPr>
          <w:spacing w:val="-1"/>
          <w:sz w:val="26"/>
        </w:rPr>
        <w:t>сумме</w:t>
      </w:r>
      <w:r w:rsidR="001E3462" w:rsidRPr="00BF5C59">
        <w:rPr>
          <w:spacing w:val="-14"/>
          <w:sz w:val="26"/>
        </w:rPr>
        <w:t xml:space="preserve"> </w:t>
      </w:r>
      <w:r w:rsidR="001E3462" w:rsidRPr="00BF5C59">
        <w:rPr>
          <w:spacing w:val="-1"/>
          <w:sz w:val="26"/>
        </w:rPr>
        <w:t>непогашенной</w:t>
      </w:r>
      <w:r w:rsidR="001E3462" w:rsidRPr="00BF5C59">
        <w:rPr>
          <w:sz w:val="26"/>
        </w:rPr>
        <w:t xml:space="preserve"> </w:t>
      </w:r>
      <w:r w:rsidR="003D647A" w:rsidRPr="00BF5C59">
        <w:rPr>
          <w:spacing w:val="-1"/>
          <w:sz w:val="26"/>
        </w:rPr>
        <w:t>задолженност</w:t>
      </w:r>
      <w:r w:rsidR="001E3462" w:rsidRPr="00BF5C59">
        <w:rPr>
          <w:spacing w:val="-1"/>
          <w:sz w:val="26"/>
        </w:rPr>
        <w:t>и</w:t>
      </w:r>
      <w:r w:rsidR="001E3462" w:rsidRPr="00BF5C59">
        <w:rPr>
          <w:spacing w:val="8"/>
          <w:sz w:val="26"/>
        </w:rPr>
        <w:t xml:space="preserve"> </w:t>
      </w:r>
      <w:r w:rsidR="001E3462" w:rsidRPr="00BF5C59">
        <w:rPr>
          <w:spacing w:val="-1"/>
          <w:sz w:val="26"/>
        </w:rPr>
        <w:t>по</w:t>
      </w:r>
      <w:r w:rsidR="001E3462" w:rsidRPr="00BF5C59">
        <w:rPr>
          <w:spacing w:val="-7"/>
          <w:sz w:val="26"/>
        </w:rPr>
        <w:t xml:space="preserve"> </w:t>
      </w:r>
      <w:r w:rsidR="003D647A" w:rsidRPr="00BF5C59">
        <w:rPr>
          <w:spacing w:val="-1"/>
          <w:sz w:val="26"/>
        </w:rPr>
        <w:t>исполнитель</w:t>
      </w:r>
      <w:r w:rsidR="001E3462" w:rsidRPr="00BF5C59">
        <w:rPr>
          <w:spacing w:val="-1"/>
          <w:sz w:val="26"/>
        </w:rPr>
        <w:t>ному</w:t>
      </w:r>
      <w:r w:rsidR="001E3462" w:rsidRPr="00BF5C59">
        <w:rPr>
          <w:spacing w:val="-4"/>
          <w:sz w:val="26"/>
        </w:rPr>
        <w:t xml:space="preserve"> </w:t>
      </w:r>
      <w:r w:rsidR="003D647A" w:rsidRPr="00BF5C59">
        <w:rPr>
          <w:sz w:val="26"/>
        </w:rPr>
        <w:t>док</w:t>
      </w:r>
      <w:r w:rsidR="001E3462" w:rsidRPr="00BF5C59">
        <w:rPr>
          <w:sz w:val="26"/>
        </w:rPr>
        <w:t>ументу;</w:t>
      </w:r>
    </w:p>
    <w:p w:rsidR="00FB1C62" w:rsidRPr="00BF5C59" w:rsidRDefault="00865000" w:rsidP="00865000">
      <w:pPr>
        <w:tabs>
          <w:tab w:val="left" w:pos="851"/>
        </w:tabs>
        <w:spacing w:before="3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4.6.2.4. </w:t>
      </w:r>
      <w:r w:rsidR="00BF5C59">
        <w:rPr>
          <w:sz w:val="26"/>
        </w:rPr>
        <w:t xml:space="preserve">о </w:t>
      </w:r>
      <w:r w:rsidR="001E3462" w:rsidRPr="00BF5C59">
        <w:rPr>
          <w:sz w:val="26"/>
        </w:rPr>
        <w:t>наличии</w:t>
      </w:r>
      <w:r w:rsidR="001E3462" w:rsidRPr="00BF5C59">
        <w:rPr>
          <w:spacing w:val="-7"/>
          <w:sz w:val="26"/>
        </w:rPr>
        <w:t xml:space="preserve"> </w:t>
      </w:r>
      <w:r w:rsidR="001E3462" w:rsidRPr="00BF5C59">
        <w:rPr>
          <w:sz w:val="26"/>
        </w:rPr>
        <w:t>данных</w:t>
      </w:r>
      <w:r w:rsidR="001E3462" w:rsidRPr="00BF5C59">
        <w:rPr>
          <w:spacing w:val="-8"/>
          <w:sz w:val="26"/>
        </w:rPr>
        <w:t xml:space="preserve"> </w:t>
      </w:r>
      <w:r w:rsidR="001E3462" w:rsidRPr="00BF5C59">
        <w:rPr>
          <w:sz w:val="26"/>
        </w:rPr>
        <w:t>об</w:t>
      </w:r>
      <w:r w:rsidR="001E3462" w:rsidRPr="00BF5C59">
        <w:rPr>
          <w:spacing w:val="-10"/>
          <w:sz w:val="26"/>
        </w:rPr>
        <w:t xml:space="preserve"> </w:t>
      </w:r>
      <w:r w:rsidR="003D647A" w:rsidRPr="00BF5C59">
        <w:rPr>
          <w:sz w:val="26"/>
        </w:rPr>
        <w:t>объявлении розы</w:t>
      </w:r>
      <w:r w:rsidR="001E3462" w:rsidRPr="00BF5C59">
        <w:rPr>
          <w:sz w:val="26"/>
        </w:rPr>
        <w:t>ска</w:t>
      </w:r>
      <w:r w:rsidR="001E3462" w:rsidRPr="00BF5C59">
        <w:rPr>
          <w:spacing w:val="-2"/>
          <w:sz w:val="26"/>
        </w:rPr>
        <w:t xml:space="preserve"> </w:t>
      </w:r>
      <w:r w:rsidR="003D647A" w:rsidRPr="00BF5C59">
        <w:rPr>
          <w:sz w:val="26"/>
        </w:rPr>
        <w:t>должник</w:t>
      </w:r>
      <w:r w:rsidR="001E3462" w:rsidRPr="00BF5C59">
        <w:rPr>
          <w:sz w:val="26"/>
        </w:rPr>
        <w:t>а,</w:t>
      </w:r>
      <w:r w:rsidR="001E3462" w:rsidRPr="00BF5C59">
        <w:rPr>
          <w:spacing w:val="-7"/>
          <w:sz w:val="26"/>
        </w:rPr>
        <w:t xml:space="preserve"> </w:t>
      </w:r>
      <w:r w:rsidR="001E3462" w:rsidRPr="00BF5C59">
        <w:rPr>
          <w:sz w:val="26"/>
        </w:rPr>
        <w:t>его</w:t>
      </w:r>
      <w:r w:rsidR="001E3462" w:rsidRPr="00BF5C59">
        <w:rPr>
          <w:spacing w:val="-13"/>
          <w:sz w:val="26"/>
        </w:rPr>
        <w:t xml:space="preserve"> </w:t>
      </w:r>
      <w:r w:rsidR="001E3462" w:rsidRPr="00BF5C59">
        <w:rPr>
          <w:sz w:val="26"/>
        </w:rPr>
        <w:t>имущества;</w:t>
      </w:r>
    </w:p>
    <w:p w:rsidR="00C15BF2" w:rsidRDefault="00BF5C59" w:rsidP="00C15BF2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spacing w:line="264" w:lineRule="auto"/>
        <w:ind w:firstLine="851"/>
      </w:pPr>
      <w:r>
        <w:t>об изменении</w:t>
      </w:r>
      <w:r>
        <w:tab/>
        <w:t>состояния</w:t>
      </w:r>
      <w:r w:rsidR="001E3462">
        <w:tab/>
        <w:t>сче</w:t>
      </w:r>
      <w:r>
        <w:t>та/счетов</w:t>
      </w:r>
      <w:r>
        <w:tab/>
        <w:t>должника,</w:t>
      </w:r>
      <w:r>
        <w:tab/>
        <w:t>имуществе</w:t>
      </w:r>
      <w:r>
        <w:tab/>
        <w:t xml:space="preserve">и </w:t>
      </w:r>
      <w:r w:rsidR="001E3462">
        <w:rPr>
          <w:spacing w:val="-4"/>
        </w:rPr>
        <w:t>права</w:t>
      </w:r>
      <w:r w:rsidR="001E3462">
        <w:rPr>
          <w:spacing w:val="-62"/>
        </w:rPr>
        <w:t xml:space="preserve"> </w:t>
      </w:r>
      <w:r>
        <w:rPr>
          <w:spacing w:val="-62"/>
        </w:rPr>
        <w:t xml:space="preserve">                                           </w:t>
      </w:r>
      <w:r w:rsidR="001E3462">
        <w:t>имущественного</w:t>
      </w:r>
      <w:r w:rsidR="001E3462">
        <w:rPr>
          <w:spacing w:val="7"/>
        </w:rPr>
        <w:t xml:space="preserve"> </w:t>
      </w:r>
      <w:r w:rsidR="001E3462">
        <w:t>характера</w:t>
      </w:r>
      <w:r w:rsidR="001E3462">
        <w:rPr>
          <w:spacing w:val="9"/>
        </w:rPr>
        <w:t xml:space="preserve"> </w:t>
      </w:r>
      <w:r>
        <w:t>долж</w:t>
      </w:r>
      <w:r w:rsidR="001E3462">
        <w:t>ника</w:t>
      </w:r>
      <w:r w:rsidR="001E3462">
        <w:rPr>
          <w:spacing w:val="17"/>
        </w:rPr>
        <w:t xml:space="preserve"> </w:t>
      </w:r>
      <w:r w:rsidR="001E3462">
        <w:t>на</w:t>
      </w:r>
      <w:r w:rsidR="001E3462">
        <w:rPr>
          <w:spacing w:val="-2"/>
        </w:rPr>
        <w:t xml:space="preserve"> </w:t>
      </w:r>
      <w:r w:rsidR="001E3462">
        <w:t>дату</w:t>
      </w:r>
      <w:r w:rsidR="001E3462">
        <w:rPr>
          <w:spacing w:val="9"/>
        </w:rPr>
        <w:t xml:space="preserve"> </w:t>
      </w:r>
      <w:r w:rsidR="001E3462">
        <w:t>запроса;</w:t>
      </w:r>
    </w:p>
    <w:p w:rsidR="00FB1C62" w:rsidRPr="00C15BF2" w:rsidRDefault="003B4736" w:rsidP="00C15BF2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spacing w:line="264" w:lineRule="auto"/>
        <w:ind w:firstLine="851"/>
      </w:pPr>
      <w:r>
        <w:t>4.6</w:t>
      </w:r>
      <w:r w:rsidR="00C15BF2">
        <w:t>.</w:t>
      </w:r>
      <w:r>
        <w:t xml:space="preserve">3. </w:t>
      </w:r>
      <w:r w:rsidR="001E3462" w:rsidRPr="00C15BF2">
        <w:t>организует</w:t>
      </w:r>
      <w:r w:rsidR="001E3462" w:rsidRPr="00C15BF2">
        <w:rPr>
          <w:spacing w:val="1"/>
        </w:rPr>
        <w:t xml:space="preserve"> </w:t>
      </w:r>
      <w:r w:rsidR="001E3462" w:rsidRPr="00C15BF2">
        <w:t>и проводит рабочие встречи</w:t>
      </w:r>
      <w:r w:rsidR="001E3462" w:rsidRPr="00C15BF2">
        <w:rPr>
          <w:spacing w:val="1"/>
        </w:rPr>
        <w:t xml:space="preserve"> </w:t>
      </w:r>
      <w:r w:rsidR="001E3462" w:rsidRPr="00C15BF2">
        <w:t>со службой</w:t>
      </w:r>
      <w:r w:rsidR="001E3462" w:rsidRPr="00C15BF2">
        <w:rPr>
          <w:spacing w:val="1"/>
        </w:rPr>
        <w:t xml:space="preserve"> </w:t>
      </w:r>
      <w:r w:rsidR="001E3462" w:rsidRPr="00C15BF2">
        <w:t>судебных</w:t>
      </w:r>
      <w:r w:rsidR="001E3462" w:rsidRPr="00C15BF2">
        <w:rPr>
          <w:spacing w:val="1"/>
        </w:rPr>
        <w:t xml:space="preserve"> </w:t>
      </w:r>
      <w:r w:rsidR="001E3462" w:rsidRPr="00C15BF2">
        <w:t>приставов</w:t>
      </w:r>
      <w:r w:rsidR="001E3462" w:rsidRPr="00C15BF2">
        <w:rPr>
          <w:spacing w:val="1"/>
        </w:rPr>
        <w:t xml:space="preserve"> </w:t>
      </w:r>
      <w:r w:rsidR="001E3462" w:rsidRPr="00C15BF2">
        <w:t xml:space="preserve">о результатах работы по исполнительному </w:t>
      </w:r>
      <w:r w:rsidR="00BF5C59" w:rsidRPr="00C15BF2">
        <w:t>производств</w:t>
      </w:r>
      <w:r w:rsidR="001E3462" w:rsidRPr="00C15BF2">
        <w:t>у (по мере необходимости).</w:t>
      </w:r>
    </w:p>
    <w:p w:rsidR="007203E2" w:rsidRDefault="007203E2" w:rsidP="007203E2">
      <w:pPr>
        <w:tabs>
          <w:tab w:val="left" w:pos="992"/>
        </w:tabs>
        <w:spacing w:line="264" w:lineRule="auto"/>
        <w:ind w:right="156"/>
        <w:jc w:val="right"/>
        <w:rPr>
          <w:sz w:val="26"/>
          <w:szCs w:val="26"/>
        </w:rPr>
      </w:pPr>
    </w:p>
    <w:p w:rsidR="007203E2" w:rsidRDefault="007203E2" w:rsidP="003B4736">
      <w:pPr>
        <w:tabs>
          <w:tab w:val="left" w:pos="992"/>
        </w:tabs>
        <w:spacing w:line="264" w:lineRule="auto"/>
        <w:ind w:right="156"/>
        <w:jc w:val="both"/>
        <w:rPr>
          <w:sz w:val="26"/>
          <w:szCs w:val="26"/>
        </w:rPr>
      </w:pPr>
    </w:p>
    <w:p w:rsidR="003B4736" w:rsidRDefault="003B4736" w:rsidP="003B4736">
      <w:pPr>
        <w:tabs>
          <w:tab w:val="left" w:pos="992"/>
        </w:tabs>
        <w:spacing w:line="264" w:lineRule="auto"/>
        <w:ind w:right="156"/>
        <w:jc w:val="both"/>
        <w:rPr>
          <w:sz w:val="26"/>
          <w:szCs w:val="26"/>
        </w:rPr>
      </w:pPr>
    </w:p>
    <w:p w:rsidR="007203E2" w:rsidRDefault="007203E2" w:rsidP="007203E2">
      <w:pPr>
        <w:pStyle w:val="ConsPlusTitle"/>
        <w:widowControl/>
        <w:spacing w:line="264" w:lineRule="auto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Управляющий делами Администрации</w:t>
      </w:r>
    </w:p>
    <w:p w:rsidR="007203E2" w:rsidRDefault="007203E2" w:rsidP="007203E2">
      <w:pPr>
        <w:pStyle w:val="ConsPlusTitle"/>
        <w:widowControl/>
        <w:spacing w:line="264" w:lineRule="auto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Орджоникидзевского района                                                                    </w:t>
      </w:r>
      <w:proofErr w:type="spellStart"/>
      <w:r>
        <w:rPr>
          <w:b w:val="0"/>
          <w:sz w:val="26"/>
          <w:szCs w:val="26"/>
        </w:rPr>
        <w:t>Т.А.Будникова</w:t>
      </w:r>
      <w:proofErr w:type="spellEnd"/>
    </w:p>
    <w:p w:rsidR="007203E2" w:rsidRPr="007203E2" w:rsidRDefault="007203E2" w:rsidP="007203E2">
      <w:pPr>
        <w:tabs>
          <w:tab w:val="left" w:pos="992"/>
        </w:tabs>
        <w:spacing w:line="264" w:lineRule="auto"/>
        <w:ind w:right="156"/>
        <w:jc w:val="both"/>
        <w:rPr>
          <w:sz w:val="26"/>
          <w:szCs w:val="26"/>
        </w:rPr>
      </w:pPr>
    </w:p>
    <w:sectPr w:rsidR="007203E2" w:rsidRPr="007203E2" w:rsidSect="00513C33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17"/>
    <w:multiLevelType w:val="multilevel"/>
    <w:tmpl w:val="F54873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85800"/>
    <w:multiLevelType w:val="hybridMultilevel"/>
    <w:tmpl w:val="FFBA3FBE"/>
    <w:lvl w:ilvl="0" w:tplc="EC725234">
      <w:start w:val="1"/>
      <w:numFmt w:val="decimal"/>
      <w:lvlText w:val="%1"/>
      <w:lvlJc w:val="left"/>
      <w:pPr>
        <w:ind w:left="117" w:hanging="444"/>
        <w:jc w:val="left"/>
      </w:pPr>
      <w:rPr>
        <w:rFonts w:hint="default"/>
        <w:lang w:val="ru-RU" w:eastAsia="en-US" w:bidi="ar-SA"/>
      </w:rPr>
    </w:lvl>
    <w:lvl w:ilvl="1" w:tplc="00C26FFC">
      <w:numFmt w:val="none"/>
      <w:lvlText w:val=""/>
      <w:lvlJc w:val="left"/>
      <w:pPr>
        <w:tabs>
          <w:tab w:val="num" w:pos="360"/>
        </w:tabs>
      </w:pPr>
    </w:lvl>
    <w:lvl w:ilvl="2" w:tplc="93BADA24">
      <w:numFmt w:val="none"/>
      <w:lvlText w:val=""/>
      <w:lvlJc w:val="left"/>
      <w:pPr>
        <w:tabs>
          <w:tab w:val="num" w:pos="360"/>
        </w:tabs>
      </w:pPr>
    </w:lvl>
    <w:lvl w:ilvl="3" w:tplc="50704692">
      <w:numFmt w:val="bullet"/>
      <w:lvlText w:val="•"/>
      <w:lvlJc w:val="left"/>
      <w:pPr>
        <w:ind w:left="2275" w:hanging="646"/>
      </w:pPr>
      <w:rPr>
        <w:rFonts w:hint="default"/>
        <w:lang w:val="ru-RU" w:eastAsia="en-US" w:bidi="ar-SA"/>
      </w:rPr>
    </w:lvl>
    <w:lvl w:ilvl="4" w:tplc="CB0622F2">
      <w:numFmt w:val="bullet"/>
      <w:lvlText w:val="•"/>
      <w:lvlJc w:val="left"/>
      <w:pPr>
        <w:ind w:left="3342" w:hanging="646"/>
      </w:pPr>
      <w:rPr>
        <w:rFonts w:hint="default"/>
        <w:lang w:val="ru-RU" w:eastAsia="en-US" w:bidi="ar-SA"/>
      </w:rPr>
    </w:lvl>
    <w:lvl w:ilvl="5" w:tplc="2838422C">
      <w:numFmt w:val="bullet"/>
      <w:lvlText w:val="•"/>
      <w:lvlJc w:val="left"/>
      <w:pPr>
        <w:ind w:left="4410" w:hanging="646"/>
      </w:pPr>
      <w:rPr>
        <w:rFonts w:hint="default"/>
        <w:lang w:val="ru-RU" w:eastAsia="en-US" w:bidi="ar-SA"/>
      </w:rPr>
    </w:lvl>
    <w:lvl w:ilvl="6" w:tplc="148A5842">
      <w:numFmt w:val="bullet"/>
      <w:lvlText w:val="•"/>
      <w:lvlJc w:val="left"/>
      <w:pPr>
        <w:ind w:left="5478" w:hanging="646"/>
      </w:pPr>
      <w:rPr>
        <w:rFonts w:hint="default"/>
        <w:lang w:val="ru-RU" w:eastAsia="en-US" w:bidi="ar-SA"/>
      </w:rPr>
    </w:lvl>
    <w:lvl w:ilvl="7" w:tplc="3D9AA804">
      <w:numFmt w:val="bullet"/>
      <w:lvlText w:val="•"/>
      <w:lvlJc w:val="left"/>
      <w:pPr>
        <w:ind w:left="6545" w:hanging="646"/>
      </w:pPr>
      <w:rPr>
        <w:rFonts w:hint="default"/>
        <w:lang w:val="ru-RU" w:eastAsia="en-US" w:bidi="ar-SA"/>
      </w:rPr>
    </w:lvl>
    <w:lvl w:ilvl="8" w:tplc="3978197A">
      <w:numFmt w:val="bullet"/>
      <w:lvlText w:val="•"/>
      <w:lvlJc w:val="left"/>
      <w:pPr>
        <w:ind w:left="7613" w:hanging="646"/>
      </w:pPr>
      <w:rPr>
        <w:rFonts w:hint="default"/>
        <w:lang w:val="ru-RU" w:eastAsia="en-US" w:bidi="ar-SA"/>
      </w:rPr>
    </w:lvl>
  </w:abstractNum>
  <w:abstractNum w:abstractNumId="2">
    <w:nsid w:val="179B4393"/>
    <w:multiLevelType w:val="hybridMultilevel"/>
    <w:tmpl w:val="C8D2D830"/>
    <w:lvl w:ilvl="0" w:tplc="4A2CD894">
      <w:start w:val="4"/>
      <w:numFmt w:val="decimal"/>
      <w:lvlText w:val="%1"/>
      <w:lvlJc w:val="left"/>
      <w:pPr>
        <w:ind w:left="184" w:hanging="439"/>
        <w:jc w:val="left"/>
      </w:pPr>
      <w:rPr>
        <w:rFonts w:hint="default"/>
        <w:lang w:val="ru-RU" w:eastAsia="en-US" w:bidi="ar-SA"/>
      </w:rPr>
    </w:lvl>
    <w:lvl w:ilvl="1" w:tplc="39422976">
      <w:numFmt w:val="none"/>
      <w:lvlText w:val=""/>
      <w:lvlJc w:val="left"/>
      <w:pPr>
        <w:tabs>
          <w:tab w:val="num" w:pos="360"/>
        </w:tabs>
      </w:pPr>
    </w:lvl>
    <w:lvl w:ilvl="2" w:tplc="22BE3550">
      <w:numFmt w:val="bullet"/>
      <w:lvlText w:val="•"/>
      <w:lvlJc w:val="left"/>
      <w:pPr>
        <w:ind w:left="2093" w:hanging="439"/>
      </w:pPr>
      <w:rPr>
        <w:rFonts w:hint="default"/>
        <w:lang w:val="ru-RU" w:eastAsia="en-US" w:bidi="ar-SA"/>
      </w:rPr>
    </w:lvl>
    <w:lvl w:ilvl="3" w:tplc="AE64A79A">
      <w:numFmt w:val="bullet"/>
      <w:lvlText w:val="•"/>
      <w:lvlJc w:val="left"/>
      <w:pPr>
        <w:ind w:left="3050" w:hanging="439"/>
      </w:pPr>
      <w:rPr>
        <w:rFonts w:hint="default"/>
        <w:lang w:val="ru-RU" w:eastAsia="en-US" w:bidi="ar-SA"/>
      </w:rPr>
    </w:lvl>
    <w:lvl w:ilvl="4" w:tplc="2C90EA26">
      <w:numFmt w:val="bullet"/>
      <w:lvlText w:val="•"/>
      <w:lvlJc w:val="left"/>
      <w:pPr>
        <w:ind w:left="4007" w:hanging="439"/>
      </w:pPr>
      <w:rPr>
        <w:rFonts w:hint="default"/>
        <w:lang w:val="ru-RU" w:eastAsia="en-US" w:bidi="ar-SA"/>
      </w:rPr>
    </w:lvl>
    <w:lvl w:ilvl="5" w:tplc="377CE5FC">
      <w:numFmt w:val="bullet"/>
      <w:lvlText w:val="•"/>
      <w:lvlJc w:val="left"/>
      <w:pPr>
        <w:ind w:left="4964" w:hanging="439"/>
      </w:pPr>
      <w:rPr>
        <w:rFonts w:hint="default"/>
        <w:lang w:val="ru-RU" w:eastAsia="en-US" w:bidi="ar-SA"/>
      </w:rPr>
    </w:lvl>
    <w:lvl w:ilvl="6" w:tplc="A850A31C">
      <w:numFmt w:val="bullet"/>
      <w:lvlText w:val="•"/>
      <w:lvlJc w:val="left"/>
      <w:pPr>
        <w:ind w:left="5921" w:hanging="439"/>
      </w:pPr>
      <w:rPr>
        <w:rFonts w:hint="default"/>
        <w:lang w:val="ru-RU" w:eastAsia="en-US" w:bidi="ar-SA"/>
      </w:rPr>
    </w:lvl>
    <w:lvl w:ilvl="7" w:tplc="005ADDDA">
      <w:numFmt w:val="bullet"/>
      <w:lvlText w:val="•"/>
      <w:lvlJc w:val="left"/>
      <w:pPr>
        <w:ind w:left="6878" w:hanging="439"/>
      </w:pPr>
      <w:rPr>
        <w:rFonts w:hint="default"/>
        <w:lang w:val="ru-RU" w:eastAsia="en-US" w:bidi="ar-SA"/>
      </w:rPr>
    </w:lvl>
    <w:lvl w:ilvl="8" w:tplc="A1500E2A">
      <w:numFmt w:val="bullet"/>
      <w:lvlText w:val="•"/>
      <w:lvlJc w:val="left"/>
      <w:pPr>
        <w:ind w:left="7835" w:hanging="439"/>
      </w:pPr>
      <w:rPr>
        <w:rFonts w:hint="default"/>
        <w:lang w:val="ru-RU" w:eastAsia="en-US" w:bidi="ar-SA"/>
      </w:rPr>
    </w:lvl>
  </w:abstractNum>
  <w:abstractNum w:abstractNumId="3">
    <w:nsid w:val="1C5B7970"/>
    <w:multiLevelType w:val="hybridMultilevel"/>
    <w:tmpl w:val="A6E4F080"/>
    <w:lvl w:ilvl="0" w:tplc="E1D8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1717"/>
    <w:multiLevelType w:val="multilevel"/>
    <w:tmpl w:val="E3420D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0E"/>
    <w:multiLevelType w:val="hybridMultilevel"/>
    <w:tmpl w:val="C6AC53E6"/>
    <w:lvl w:ilvl="0" w:tplc="33DE3F70">
      <w:start w:val="3"/>
      <w:numFmt w:val="decimal"/>
      <w:lvlText w:val="%1"/>
      <w:lvlJc w:val="left"/>
      <w:pPr>
        <w:ind w:left="169" w:hanging="446"/>
        <w:jc w:val="left"/>
      </w:pPr>
      <w:rPr>
        <w:rFonts w:hint="default"/>
        <w:lang w:val="ru-RU" w:eastAsia="en-US" w:bidi="ar-SA"/>
      </w:rPr>
    </w:lvl>
    <w:lvl w:ilvl="1" w:tplc="2676080C">
      <w:numFmt w:val="none"/>
      <w:lvlText w:val=""/>
      <w:lvlJc w:val="left"/>
      <w:pPr>
        <w:tabs>
          <w:tab w:val="num" w:pos="360"/>
        </w:tabs>
      </w:pPr>
    </w:lvl>
    <w:lvl w:ilvl="2" w:tplc="0368F332">
      <w:numFmt w:val="bullet"/>
      <w:lvlText w:val="•"/>
      <w:lvlJc w:val="left"/>
      <w:pPr>
        <w:ind w:left="2077" w:hanging="446"/>
      </w:pPr>
      <w:rPr>
        <w:rFonts w:hint="default"/>
        <w:lang w:val="ru-RU" w:eastAsia="en-US" w:bidi="ar-SA"/>
      </w:rPr>
    </w:lvl>
    <w:lvl w:ilvl="3" w:tplc="4958361C">
      <w:numFmt w:val="bullet"/>
      <w:lvlText w:val="•"/>
      <w:lvlJc w:val="left"/>
      <w:pPr>
        <w:ind w:left="3036" w:hanging="446"/>
      </w:pPr>
      <w:rPr>
        <w:rFonts w:hint="default"/>
        <w:lang w:val="ru-RU" w:eastAsia="en-US" w:bidi="ar-SA"/>
      </w:rPr>
    </w:lvl>
    <w:lvl w:ilvl="4" w:tplc="5644E82E">
      <w:numFmt w:val="bullet"/>
      <w:lvlText w:val="•"/>
      <w:lvlJc w:val="left"/>
      <w:pPr>
        <w:ind w:left="3995" w:hanging="446"/>
      </w:pPr>
      <w:rPr>
        <w:rFonts w:hint="default"/>
        <w:lang w:val="ru-RU" w:eastAsia="en-US" w:bidi="ar-SA"/>
      </w:rPr>
    </w:lvl>
    <w:lvl w:ilvl="5" w:tplc="D65ABFD0">
      <w:numFmt w:val="bullet"/>
      <w:lvlText w:val="•"/>
      <w:lvlJc w:val="left"/>
      <w:pPr>
        <w:ind w:left="4954" w:hanging="446"/>
      </w:pPr>
      <w:rPr>
        <w:rFonts w:hint="default"/>
        <w:lang w:val="ru-RU" w:eastAsia="en-US" w:bidi="ar-SA"/>
      </w:rPr>
    </w:lvl>
    <w:lvl w:ilvl="6" w:tplc="4852C93E">
      <w:numFmt w:val="bullet"/>
      <w:lvlText w:val="•"/>
      <w:lvlJc w:val="left"/>
      <w:pPr>
        <w:ind w:left="5913" w:hanging="446"/>
      </w:pPr>
      <w:rPr>
        <w:rFonts w:hint="default"/>
        <w:lang w:val="ru-RU" w:eastAsia="en-US" w:bidi="ar-SA"/>
      </w:rPr>
    </w:lvl>
    <w:lvl w:ilvl="7" w:tplc="F036F5DA">
      <w:numFmt w:val="bullet"/>
      <w:lvlText w:val="•"/>
      <w:lvlJc w:val="left"/>
      <w:pPr>
        <w:ind w:left="6872" w:hanging="446"/>
      </w:pPr>
      <w:rPr>
        <w:rFonts w:hint="default"/>
        <w:lang w:val="ru-RU" w:eastAsia="en-US" w:bidi="ar-SA"/>
      </w:rPr>
    </w:lvl>
    <w:lvl w:ilvl="8" w:tplc="74880D76">
      <w:numFmt w:val="bullet"/>
      <w:lvlText w:val="•"/>
      <w:lvlJc w:val="left"/>
      <w:pPr>
        <w:ind w:left="7831" w:hanging="446"/>
      </w:pPr>
      <w:rPr>
        <w:rFonts w:hint="default"/>
        <w:lang w:val="ru-RU" w:eastAsia="en-US" w:bidi="ar-SA"/>
      </w:rPr>
    </w:lvl>
  </w:abstractNum>
  <w:abstractNum w:abstractNumId="6">
    <w:nsid w:val="31776C58"/>
    <w:multiLevelType w:val="hybridMultilevel"/>
    <w:tmpl w:val="B1209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91D"/>
    <w:multiLevelType w:val="multilevel"/>
    <w:tmpl w:val="4D6EF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66741"/>
    <w:multiLevelType w:val="multilevel"/>
    <w:tmpl w:val="0F848A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C7C82"/>
    <w:multiLevelType w:val="hybridMultilevel"/>
    <w:tmpl w:val="D98A0494"/>
    <w:lvl w:ilvl="0" w:tplc="DCA402EC">
      <w:start w:val="2"/>
      <w:numFmt w:val="upperRoman"/>
      <w:lvlText w:val="%1."/>
      <w:lvlJc w:val="left"/>
      <w:pPr>
        <w:ind w:left="716" w:hanging="29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9A95E2">
      <w:numFmt w:val="bullet"/>
      <w:lvlText w:val="-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658AF462">
      <w:numFmt w:val="bullet"/>
      <w:lvlText w:val="•"/>
      <w:lvlJc w:val="left"/>
      <w:pPr>
        <w:ind w:left="180" w:hanging="145"/>
      </w:pPr>
      <w:rPr>
        <w:rFonts w:hint="default"/>
        <w:lang w:val="ru-RU" w:eastAsia="en-US" w:bidi="ar-SA"/>
      </w:rPr>
    </w:lvl>
    <w:lvl w:ilvl="3" w:tplc="DF30CDB6">
      <w:numFmt w:val="bullet"/>
      <w:lvlText w:val="•"/>
      <w:lvlJc w:val="left"/>
      <w:pPr>
        <w:ind w:left="720" w:hanging="145"/>
      </w:pPr>
      <w:rPr>
        <w:rFonts w:hint="default"/>
        <w:lang w:val="ru-RU" w:eastAsia="en-US" w:bidi="ar-SA"/>
      </w:rPr>
    </w:lvl>
    <w:lvl w:ilvl="4" w:tplc="7514FF6A">
      <w:numFmt w:val="bullet"/>
      <w:lvlText w:val="•"/>
      <w:lvlJc w:val="left"/>
      <w:pPr>
        <w:ind w:left="2009" w:hanging="145"/>
      </w:pPr>
      <w:rPr>
        <w:rFonts w:hint="default"/>
        <w:lang w:val="ru-RU" w:eastAsia="en-US" w:bidi="ar-SA"/>
      </w:rPr>
    </w:lvl>
    <w:lvl w:ilvl="5" w:tplc="48041FB0">
      <w:numFmt w:val="bullet"/>
      <w:lvlText w:val="•"/>
      <w:lvlJc w:val="left"/>
      <w:pPr>
        <w:ind w:left="3299" w:hanging="145"/>
      </w:pPr>
      <w:rPr>
        <w:rFonts w:hint="default"/>
        <w:lang w:val="ru-RU" w:eastAsia="en-US" w:bidi="ar-SA"/>
      </w:rPr>
    </w:lvl>
    <w:lvl w:ilvl="6" w:tplc="F59CFA20">
      <w:numFmt w:val="bullet"/>
      <w:lvlText w:val="•"/>
      <w:lvlJc w:val="left"/>
      <w:pPr>
        <w:ind w:left="4589" w:hanging="145"/>
      </w:pPr>
      <w:rPr>
        <w:rFonts w:hint="default"/>
        <w:lang w:val="ru-RU" w:eastAsia="en-US" w:bidi="ar-SA"/>
      </w:rPr>
    </w:lvl>
    <w:lvl w:ilvl="7" w:tplc="5E9E2AC4">
      <w:numFmt w:val="bullet"/>
      <w:lvlText w:val="•"/>
      <w:lvlJc w:val="left"/>
      <w:pPr>
        <w:ind w:left="5879" w:hanging="145"/>
      </w:pPr>
      <w:rPr>
        <w:rFonts w:hint="default"/>
        <w:lang w:val="ru-RU" w:eastAsia="en-US" w:bidi="ar-SA"/>
      </w:rPr>
    </w:lvl>
    <w:lvl w:ilvl="8" w:tplc="2D3A8498">
      <w:numFmt w:val="bullet"/>
      <w:lvlText w:val="•"/>
      <w:lvlJc w:val="left"/>
      <w:pPr>
        <w:ind w:left="7169" w:hanging="145"/>
      </w:pPr>
      <w:rPr>
        <w:rFonts w:hint="default"/>
        <w:lang w:val="ru-RU" w:eastAsia="en-US" w:bidi="ar-SA"/>
      </w:rPr>
    </w:lvl>
  </w:abstractNum>
  <w:abstractNum w:abstractNumId="10">
    <w:nsid w:val="3DBE6DD0"/>
    <w:multiLevelType w:val="multilevel"/>
    <w:tmpl w:val="33E404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11">
    <w:nsid w:val="3DDA0D72"/>
    <w:multiLevelType w:val="multilevel"/>
    <w:tmpl w:val="FF9EEB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41E25"/>
    <w:multiLevelType w:val="hybridMultilevel"/>
    <w:tmpl w:val="22C2C75C"/>
    <w:lvl w:ilvl="0" w:tplc="B9BAA0FE">
      <w:numFmt w:val="bullet"/>
      <w:lvlText w:val="o"/>
      <w:lvlJc w:val="left"/>
      <w:pPr>
        <w:ind w:left="181" w:hanging="393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1" w:tplc="D7CE92D0">
      <w:numFmt w:val="bullet"/>
      <w:lvlText w:val="•"/>
      <w:lvlJc w:val="left"/>
      <w:pPr>
        <w:ind w:left="1136" w:hanging="393"/>
      </w:pPr>
      <w:rPr>
        <w:rFonts w:hint="default"/>
        <w:lang w:val="ru-RU" w:eastAsia="en-US" w:bidi="ar-SA"/>
      </w:rPr>
    </w:lvl>
    <w:lvl w:ilvl="2" w:tplc="BB425F72">
      <w:numFmt w:val="bullet"/>
      <w:lvlText w:val="•"/>
      <w:lvlJc w:val="left"/>
      <w:pPr>
        <w:ind w:left="2093" w:hanging="393"/>
      </w:pPr>
      <w:rPr>
        <w:rFonts w:hint="default"/>
        <w:lang w:val="ru-RU" w:eastAsia="en-US" w:bidi="ar-SA"/>
      </w:rPr>
    </w:lvl>
    <w:lvl w:ilvl="3" w:tplc="2CDAEF82">
      <w:numFmt w:val="bullet"/>
      <w:lvlText w:val="•"/>
      <w:lvlJc w:val="left"/>
      <w:pPr>
        <w:ind w:left="3050" w:hanging="393"/>
      </w:pPr>
      <w:rPr>
        <w:rFonts w:hint="default"/>
        <w:lang w:val="ru-RU" w:eastAsia="en-US" w:bidi="ar-SA"/>
      </w:rPr>
    </w:lvl>
    <w:lvl w:ilvl="4" w:tplc="FBFA28BA">
      <w:numFmt w:val="bullet"/>
      <w:lvlText w:val="•"/>
      <w:lvlJc w:val="left"/>
      <w:pPr>
        <w:ind w:left="4007" w:hanging="393"/>
      </w:pPr>
      <w:rPr>
        <w:rFonts w:hint="default"/>
        <w:lang w:val="ru-RU" w:eastAsia="en-US" w:bidi="ar-SA"/>
      </w:rPr>
    </w:lvl>
    <w:lvl w:ilvl="5" w:tplc="D884C506">
      <w:numFmt w:val="bullet"/>
      <w:lvlText w:val="•"/>
      <w:lvlJc w:val="left"/>
      <w:pPr>
        <w:ind w:left="4964" w:hanging="393"/>
      </w:pPr>
      <w:rPr>
        <w:rFonts w:hint="default"/>
        <w:lang w:val="ru-RU" w:eastAsia="en-US" w:bidi="ar-SA"/>
      </w:rPr>
    </w:lvl>
    <w:lvl w:ilvl="6" w:tplc="04B60FC0">
      <w:numFmt w:val="bullet"/>
      <w:lvlText w:val="•"/>
      <w:lvlJc w:val="left"/>
      <w:pPr>
        <w:ind w:left="5921" w:hanging="393"/>
      </w:pPr>
      <w:rPr>
        <w:rFonts w:hint="default"/>
        <w:lang w:val="ru-RU" w:eastAsia="en-US" w:bidi="ar-SA"/>
      </w:rPr>
    </w:lvl>
    <w:lvl w:ilvl="7" w:tplc="85184F6A">
      <w:numFmt w:val="bullet"/>
      <w:lvlText w:val="•"/>
      <w:lvlJc w:val="left"/>
      <w:pPr>
        <w:ind w:left="6878" w:hanging="393"/>
      </w:pPr>
      <w:rPr>
        <w:rFonts w:hint="default"/>
        <w:lang w:val="ru-RU" w:eastAsia="en-US" w:bidi="ar-SA"/>
      </w:rPr>
    </w:lvl>
    <w:lvl w:ilvl="8" w:tplc="EFEA9A76">
      <w:numFmt w:val="bullet"/>
      <w:lvlText w:val="•"/>
      <w:lvlJc w:val="left"/>
      <w:pPr>
        <w:ind w:left="7835" w:hanging="393"/>
      </w:pPr>
      <w:rPr>
        <w:rFonts w:hint="default"/>
        <w:lang w:val="ru-RU" w:eastAsia="en-US" w:bidi="ar-SA"/>
      </w:rPr>
    </w:lvl>
  </w:abstractNum>
  <w:abstractNum w:abstractNumId="13">
    <w:nsid w:val="4D807921"/>
    <w:multiLevelType w:val="hybridMultilevel"/>
    <w:tmpl w:val="CAA0EF78"/>
    <w:lvl w:ilvl="0" w:tplc="FEF83C8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0F0C"/>
    <w:multiLevelType w:val="hybridMultilevel"/>
    <w:tmpl w:val="EA30B9B8"/>
    <w:lvl w:ilvl="0" w:tplc="43C41E5E">
      <w:start w:val="1"/>
      <w:numFmt w:val="decimal"/>
      <w:lvlText w:val="%1."/>
      <w:lvlJc w:val="left"/>
      <w:pPr>
        <w:ind w:left="125" w:hanging="250"/>
        <w:jc w:val="left"/>
      </w:pPr>
      <w:rPr>
        <w:rFonts w:hint="default"/>
        <w:w w:val="96"/>
        <w:lang w:val="ru-RU" w:eastAsia="en-US" w:bidi="ar-SA"/>
      </w:rPr>
    </w:lvl>
    <w:lvl w:ilvl="1" w:tplc="46B27EC8">
      <w:numFmt w:val="bullet"/>
      <w:lvlText w:val="•"/>
      <w:lvlJc w:val="left"/>
      <w:pPr>
        <w:ind w:left="1082" w:hanging="250"/>
      </w:pPr>
      <w:rPr>
        <w:rFonts w:hint="default"/>
        <w:lang w:val="ru-RU" w:eastAsia="en-US" w:bidi="ar-SA"/>
      </w:rPr>
    </w:lvl>
    <w:lvl w:ilvl="2" w:tplc="6000399E">
      <w:numFmt w:val="bullet"/>
      <w:lvlText w:val="•"/>
      <w:lvlJc w:val="left"/>
      <w:pPr>
        <w:ind w:left="2045" w:hanging="250"/>
      </w:pPr>
      <w:rPr>
        <w:rFonts w:hint="default"/>
        <w:lang w:val="ru-RU" w:eastAsia="en-US" w:bidi="ar-SA"/>
      </w:rPr>
    </w:lvl>
    <w:lvl w:ilvl="3" w:tplc="C4B27FC8">
      <w:numFmt w:val="bullet"/>
      <w:lvlText w:val="•"/>
      <w:lvlJc w:val="left"/>
      <w:pPr>
        <w:ind w:left="3008" w:hanging="250"/>
      </w:pPr>
      <w:rPr>
        <w:rFonts w:hint="default"/>
        <w:lang w:val="ru-RU" w:eastAsia="en-US" w:bidi="ar-SA"/>
      </w:rPr>
    </w:lvl>
    <w:lvl w:ilvl="4" w:tplc="7B90B084"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5" w:tplc="66AC5D66">
      <w:numFmt w:val="bullet"/>
      <w:lvlText w:val="•"/>
      <w:lvlJc w:val="left"/>
      <w:pPr>
        <w:ind w:left="4934" w:hanging="250"/>
      </w:pPr>
      <w:rPr>
        <w:rFonts w:hint="default"/>
        <w:lang w:val="ru-RU" w:eastAsia="en-US" w:bidi="ar-SA"/>
      </w:rPr>
    </w:lvl>
    <w:lvl w:ilvl="6" w:tplc="89FE54C0">
      <w:numFmt w:val="bullet"/>
      <w:lvlText w:val="•"/>
      <w:lvlJc w:val="left"/>
      <w:pPr>
        <w:ind w:left="5897" w:hanging="250"/>
      </w:pPr>
      <w:rPr>
        <w:rFonts w:hint="default"/>
        <w:lang w:val="ru-RU" w:eastAsia="en-US" w:bidi="ar-SA"/>
      </w:rPr>
    </w:lvl>
    <w:lvl w:ilvl="7" w:tplc="A62ECEA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797ABD7A">
      <w:numFmt w:val="bullet"/>
      <w:lvlText w:val="•"/>
      <w:lvlJc w:val="left"/>
      <w:pPr>
        <w:ind w:left="7823" w:hanging="250"/>
      </w:pPr>
      <w:rPr>
        <w:rFonts w:hint="default"/>
        <w:lang w:val="ru-RU" w:eastAsia="en-US" w:bidi="ar-SA"/>
      </w:rPr>
    </w:lvl>
  </w:abstractNum>
  <w:abstractNum w:abstractNumId="15">
    <w:nsid w:val="526F34BF"/>
    <w:multiLevelType w:val="multilevel"/>
    <w:tmpl w:val="944E0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E225DF"/>
    <w:multiLevelType w:val="hybridMultilevel"/>
    <w:tmpl w:val="A4D03094"/>
    <w:lvl w:ilvl="0" w:tplc="1C0695AE">
      <w:start w:val="2"/>
      <w:numFmt w:val="decimal"/>
      <w:lvlText w:val="%1"/>
      <w:lvlJc w:val="left"/>
      <w:pPr>
        <w:ind w:left="144" w:hanging="450"/>
        <w:jc w:val="left"/>
      </w:pPr>
      <w:rPr>
        <w:rFonts w:hint="default"/>
        <w:lang w:val="ru-RU" w:eastAsia="en-US" w:bidi="ar-SA"/>
      </w:rPr>
    </w:lvl>
    <w:lvl w:ilvl="1" w:tplc="B37E6DF8">
      <w:numFmt w:val="none"/>
      <w:lvlText w:val=""/>
      <w:lvlJc w:val="left"/>
      <w:pPr>
        <w:tabs>
          <w:tab w:val="num" w:pos="360"/>
        </w:tabs>
      </w:pPr>
    </w:lvl>
    <w:lvl w:ilvl="2" w:tplc="2430C20A">
      <w:numFmt w:val="bullet"/>
      <w:lvlText w:val="•"/>
      <w:lvlJc w:val="left"/>
      <w:pPr>
        <w:ind w:left="2061" w:hanging="450"/>
      </w:pPr>
      <w:rPr>
        <w:rFonts w:hint="default"/>
        <w:lang w:val="ru-RU" w:eastAsia="en-US" w:bidi="ar-SA"/>
      </w:rPr>
    </w:lvl>
    <w:lvl w:ilvl="3" w:tplc="B5F4E4B2">
      <w:numFmt w:val="bullet"/>
      <w:lvlText w:val="•"/>
      <w:lvlJc w:val="left"/>
      <w:pPr>
        <w:ind w:left="3022" w:hanging="450"/>
      </w:pPr>
      <w:rPr>
        <w:rFonts w:hint="default"/>
        <w:lang w:val="ru-RU" w:eastAsia="en-US" w:bidi="ar-SA"/>
      </w:rPr>
    </w:lvl>
    <w:lvl w:ilvl="4" w:tplc="2D767B60">
      <w:numFmt w:val="bullet"/>
      <w:lvlText w:val="•"/>
      <w:lvlJc w:val="left"/>
      <w:pPr>
        <w:ind w:left="3983" w:hanging="450"/>
      </w:pPr>
      <w:rPr>
        <w:rFonts w:hint="default"/>
        <w:lang w:val="ru-RU" w:eastAsia="en-US" w:bidi="ar-SA"/>
      </w:rPr>
    </w:lvl>
    <w:lvl w:ilvl="5" w:tplc="72E8A396">
      <w:numFmt w:val="bullet"/>
      <w:lvlText w:val="•"/>
      <w:lvlJc w:val="left"/>
      <w:pPr>
        <w:ind w:left="4944" w:hanging="450"/>
      </w:pPr>
      <w:rPr>
        <w:rFonts w:hint="default"/>
        <w:lang w:val="ru-RU" w:eastAsia="en-US" w:bidi="ar-SA"/>
      </w:rPr>
    </w:lvl>
    <w:lvl w:ilvl="6" w:tplc="322408FA">
      <w:numFmt w:val="bullet"/>
      <w:lvlText w:val="•"/>
      <w:lvlJc w:val="left"/>
      <w:pPr>
        <w:ind w:left="5905" w:hanging="450"/>
      </w:pPr>
      <w:rPr>
        <w:rFonts w:hint="default"/>
        <w:lang w:val="ru-RU" w:eastAsia="en-US" w:bidi="ar-SA"/>
      </w:rPr>
    </w:lvl>
    <w:lvl w:ilvl="7" w:tplc="BC745A16">
      <w:numFmt w:val="bullet"/>
      <w:lvlText w:val="•"/>
      <w:lvlJc w:val="left"/>
      <w:pPr>
        <w:ind w:left="6866" w:hanging="450"/>
      </w:pPr>
      <w:rPr>
        <w:rFonts w:hint="default"/>
        <w:lang w:val="ru-RU" w:eastAsia="en-US" w:bidi="ar-SA"/>
      </w:rPr>
    </w:lvl>
    <w:lvl w:ilvl="8" w:tplc="84B0BADC">
      <w:numFmt w:val="bullet"/>
      <w:lvlText w:val="•"/>
      <w:lvlJc w:val="left"/>
      <w:pPr>
        <w:ind w:left="7827" w:hanging="450"/>
      </w:pPr>
      <w:rPr>
        <w:rFonts w:hint="default"/>
        <w:lang w:val="ru-RU" w:eastAsia="en-US" w:bidi="ar-SA"/>
      </w:rPr>
    </w:lvl>
  </w:abstractNum>
  <w:abstractNum w:abstractNumId="17">
    <w:nsid w:val="589B69DB"/>
    <w:multiLevelType w:val="multilevel"/>
    <w:tmpl w:val="7244F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860833"/>
    <w:multiLevelType w:val="hybridMultilevel"/>
    <w:tmpl w:val="FFE6BDF8"/>
    <w:lvl w:ilvl="0" w:tplc="D7927B9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502EFA"/>
    <w:multiLevelType w:val="multilevel"/>
    <w:tmpl w:val="CDFE1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1B197F"/>
    <w:multiLevelType w:val="multilevel"/>
    <w:tmpl w:val="8752E5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BC2BB0"/>
    <w:multiLevelType w:val="multilevel"/>
    <w:tmpl w:val="590EE0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860BCE"/>
    <w:multiLevelType w:val="multilevel"/>
    <w:tmpl w:val="22EE87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A93327"/>
    <w:multiLevelType w:val="multilevel"/>
    <w:tmpl w:val="BF6038DC"/>
    <w:lvl w:ilvl="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0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1C62"/>
    <w:rsid w:val="000B3005"/>
    <w:rsid w:val="000F7BEF"/>
    <w:rsid w:val="001913A7"/>
    <w:rsid w:val="001A4099"/>
    <w:rsid w:val="001E3462"/>
    <w:rsid w:val="00395974"/>
    <w:rsid w:val="003B4736"/>
    <w:rsid w:val="003D647A"/>
    <w:rsid w:val="004128B9"/>
    <w:rsid w:val="00513C33"/>
    <w:rsid w:val="00534169"/>
    <w:rsid w:val="005C10CB"/>
    <w:rsid w:val="00637F77"/>
    <w:rsid w:val="00672F23"/>
    <w:rsid w:val="006A4C2D"/>
    <w:rsid w:val="006B3F02"/>
    <w:rsid w:val="007203E2"/>
    <w:rsid w:val="00722297"/>
    <w:rsid w:val="007303F5"/>
    <w:rsid w:val="007A20DC"/>
    <w:rsid w:val="00843338"/>
    <w:rsid w:val="00865000"/>
    <w:rsid w:val="008C688D"/>
    <w:rsid w:val="00991F50"/>
    <w:rsid w:val="009E2522"/>
    <w:rsid w:val="009F4CE0"/>
    <w:rsid w:val="00AE7B61"/>
    <w:rsid w:val="00B07089"/>
    <w:rsid w:val="00B22BD4"/>
    <w:rsid w:val="00BF5C59"/>
    <w:rsid w:val="00C15BF2"/>
    <w:rsid w:val="00DA0115"/>
    <w:rsid w:val="00E55802"/>
    <w:rsid w:val="00F21E99"/>
    <w:rsid w:val="00FB1C62"/>
    <w:rsid w:val="00F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widowControl/>
      <w:autoSpaceDE/>
      <w:autoSpaceDN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2023-10-06T04:25:00Z</cp:lastPrinted>
  <dcterms:created xsi:type="dcterms:W3CDTF">2023-09-29T02:01:00Z</dcterms:created>
  <dcterms:modified xsi:type="dcterms:W3CDTF">2023-10-06T04:25:00Z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2023-09-29T00:00:00Z</vt:filetime>
  </property>
</Properties>
</file>