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D" w:rsidRPr="007B23E4" w:rsidRDefault="002237CB" w:rsidP="002C0A6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Чума</w:t>
      </w:r>
      <w:r w:rsidR="00AC60CD" w:rsidRPr="007B23E4">
        <w:rPr>
          <w:b/>
          <w:color w:val="000000"/>
          <w:sz w:val="36"/>
          <w:szCs w:val="36"/>
        </w:rPr>
        <w:t xml:space="preserve"> мелких жвачных </w:t>
      </w:r>
      <w:r w:rsidR="002C0A65" w:rsidRPr="007B23E4">
        <w:rPr>
          <w:b/>
          <w:color w:val="000000"/>
          <w:sz w:val="36"/>
          <w:szCs w:val="36"/>
        </w:rPr>
        <w:t>животных</w:t>
      </w:r>
    </w:p>
    <w:p w:rsidR="00AC60CD" w:rsidRDefault="00AC60CD" w:rsidP="00AC60C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/>
        </w:rPr>
      </w:pPr>
    </w:p>
    <w:p w:rsidR="00DC2167" w:rsidRPr="00BF5CF0" w:rsidRDefault="00BF5CF0" w:rsidP="0038662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Чума мелких жвачных - </w:t>
      </w:r>
      <w:r w:rsidR="00DC2167" w:rsidRPr="00BF5CF0">
        <w:rPr>
          <w:color w:val="000000"/>
          <w:sz w:val="28"/>
          <w:szCs w:val="28"/>
        </w:rPr>
        <w:t>высоко</w:t>
      </w:r>
      <w:r w:rsidRPr="00BF5CF0">
        <w:rPr>
          <w:color w:val="000000"/>
          <w:sz w:val="28"/>
          <w:szCs w:val="28"/>
        </w:rPr>
        <w:t xml:space="preserve"> </w:t>
      </w:r>
      <w:r w:rsidR="00DC2167" w:rsidRPr="00BF5CF0">
        <w:rPr>
          <w:color w:val="000000"/>
          <w:sz w:val="28"/>
          <w:szCs w:val="28"/>
        </w:rPr>
        <w:t>контагиозная вирусная болезнь овец и коз,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</w:p>
    <w:p w:rsidR="00645FE3" w:rsidRPr="00BF5CF0" w:rsidRDefault="00645FE3" w:rsidP="0038662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F5CF0">
        <w:rPr>
          <w:color w:val="000000"/>
          <w:sz w:val="28"/>
          <w:szCs w:val="28"/>
        </w:rPr>
        <w:t xml:space="preserve">Существует вероятность заноса инфекции </w:t>
      </w:r>
      <w:r w:rsidR="002237CB" w:rsidRPr="00BF5CF0">
        <w:rPr>
          <w:color w:val="000000"/>
          <w:sz w:val="28"/>
          <w:szCs w:val="28"/>
        </w:rPr>
        <w:t xml:space="preserve">на территорию РФ </w:t>
      </w:r>
      <w:r w:rsidRPr="00BF5CF0">
        <w:rPr>
          <w:color w:val="000000"/>
          <w:sz w:val="28"/>
          <w:szCs w:val="28"/>
        </w:rPr>
        <w:t>из неблагополучных стран (Китай, Монголия, Иран, Афганистан.</w:t>
      </w:r>
      <w:proofErr w:type="gramEnd"/>
      <w:r w:rsidRPr="00BF5CF0">
        <w:rPr>
          <w:color w:val="000000"/>
          <w:sz w:val="28"/>
          <w:szCs w:val="28"/>
        </w:rPr>
        <w:t xml:space="preserve"> </w:t>
      </w:r>
      <w:proofErr w:type="gramStart"/>
      <w:r w:rsidRPr="00BF5CF0">
        <w:rPr>
          <w:color w:val="000000"/>
          <w:sz w:val="28"/>
          <w:szCs w:val="28"/>
        </w:rPr>
        <w:t>Ирак, Пакистан, Индия).</w:t>
      </w:r>
      <w:proofErr w:type="gramEnd"/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CF0">
        <w:rPr>
          <w:color w:val="000000"/>
          <w:sz w:val="28"/>
          <w:szCs w:val="28"/>
        </w:rPr>
        <w:t xml:space="preserve">Вирус ЧМЖ поражает не только домашних овец и коз, но и диких коз, а также сайгаков, газелей и других видов жвачных животных. Крупный рогатый скот не болеет чумой мелких жвачных животных, но в организме образуются антитела после инокуляции вируса. Считается, что эпизоотическую роль играют исключительно овцы и козы. </w:t>
      </w:r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CF0">
        <w:rPr>
          <w:color w:val="000000"/>
          <w:sz w:val="28"/>
          <w:szCs w:val="28"/>
        </w:rPr>
        <w:t>Человек к вирусу чумы мелких жвачных не восприимчив. Экономический ущерб, наносимый козоводству и овцеводству, чрезвычайно велик. Смертность в первичных очагах может достигать 100%. Наиболее чувствительными к заболеванию ЧМЖ являются козы, смертность среди них может достигать 95%.</w:t>
      </w:r>
      <w:r w:rsidR="00BF5CF0">
        <w:rPr>
          <w:color w:val="000000"/>
          <w:sz w:val="28"/>
          <w:szCs w:val="28"/>
        </w:rPr>
        <w:t xml:space="preserve"> </w:t>
      </w:r>
      <w:r w:rsidRPr="00BF5CF0">
        <w:rPr>
          <w:color w:val="000000"/>
          <w:sz w:val="28"/>
          <w:szCs w:val="28"/>
        </w:rPr>
        <w:t xml:space="preserve">Прямые убытки обуславливаются гибелью животных, снижением продуктивности (удоев молока, качества и привеса мяса, потерь шерсти и пуха), а также затратами на проведение карантинных мероприятий. Гибель животных в основном происходит от осложнений </w:t>
      </w:r>
      <w:proofErr w:type="spellStart"/>
      <w:r w:rsidRPr="00BF5CF0">
        <w:rPr>
          <w:color w:val="000000"/>
          <w:sz w:val="28"/>
          <w:szCs w:val="28"/>
        </w:rPr>
        <w:t>секундарными</w:t>
      </w:r>
      <w:proofErr w:type="spellEnd"/>
      <w:r w:rsidRPr="00BF5CF0">
        <w:rPr>
          <w:color w:val="000000"/>
          <w:sz w:val="28"/>
          <w:szCs w:val="28"/>
        </w:rPr>
        <w:t xml:space="preserve"> инфекциями пораженных вирусом ЧМЖ органов дыхания.</w:t>
      </w:r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F5CF0">
        <w:rPr>
          <w:color w:val="000000"/>
          <w:sz w:val="28"/>
          <w:szCs w:val="28"/>
        </w:rPr>
        <w:t>Инкубационный период при чуме мелких жвачных составляет 6-15 дней. Течение болезни при сверхострой форме у коз наблюдается с повышением температуры тела до 40-42 градусов, угнетение, отсутствие аппетита, истечение из носа, слезотечение, чихание, диарею. Продолжительность болезни — 4-5 дней. У большинства больных смерть наступает внезапно. В тяжелых случаях больные животные погибают через 2-3 недели.</w:t>
      </w:r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F5CF0">
        <w:rPr>
          <w:color w:val="000000"/>
          <w:sz w:val="28"/>
          <w:szCs w:val="28"/>
        </w:rPr>
        <w:t>Диагноз ставят комплексно на основании клинических, патологоанатомических, эпизоотологических данных и результатов лабораторных исследований.</w:t>
      </w:r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F5CF0">
        <w:rPr>
          <w:color w:val="000000"/>
          <w:sz w:val="28"/>
          <w:szCs w:val="28"/>
        </w:rPr>
        <w:t xml:space="preserve">Основой профилактики чумы мелких жвачных является недопущение заноса возбудителя болезни из неблагополучных хозяйств и территорий, </w:t>
      </w:r>
      <w:r w:rsidR="00386623" w:rsidRPr="00BF5CF0">
        <w:rPr>
          <w:color w:val="000000"/>
          <w:sz w:val="28"/>
          <w:szCs w:val="28"/>
        </w:rPr>
        <w:t>неблагополучных по ЧМЖ</w:t>
      </w:r>
      <w:r w:rsidRPr="00BF5CF0">
        <w:rPr>
          <w:color w:val="000000"/>
          <w:sz w:val="28"/>
          <w:szCs w:val="28"/>
        </w:rPr>
        <w:t>.</w:t>
      </w:r>
    </w:p>
    <w:p w:rsidR="007B23E4" w:rsidRPr="00BF5CF0" w:rsidRDefault="00BF5CF0" w:rsidP="00BF5CF0">
      <w:pPr>
        <w:pStyle w:val="a3"/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В</w:t>
      </w:r>
      <w:r w:rsidR="00DC2167" w:rsidRPr="00BF5CF0">
        <w:rPr>
          <w:rStyle w:val="a4"/>
          <w:b w:val="0"/>
          <w:sz w:val="28"/>
          <w:szCs w:val="28"/>
        </w:rPr>
        <w:t xml:space="preserve"> целях профилактики данного заболевания необходимо соблюдать ряд правил, которые помогут  избежать возникновения </w:t>
      </w:r>
      <w:r w:rsidR="00DC2167" w:rsidRPr="00BF5CF0">
        <w:rPr>
          <w:color w:val="000000"/>
          <w:sz w:val="28"/>
          <w:szCs w:val="28"/>
        </w:rPr>
        <w:t xml:space="preserve">чумы мелких жвачных </w:t>
      </w:r>
      <w:r w:rsidR="00DC2167" w:rsidRPr="00BF5CF0">
        <w:rPr>
          <w:rStyle w:val="a4"/>
          <w:b w:val="0"/>
          <w:sz w:val="28"/>
          <w:szCs w:val="28"/>
        </w:rPr>
        <w:t>в хозяйствах граждан:</w:t>
      </w:r>
    </w:p>
    <w:p w:rsidR="00DC2167" w:rsidRPr="00BF5CF0" w:rsidRDefault="00BF5CF0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 Проведение идентификации</w:t>
      </w:r>
      <w:r w:rsidR="00DC2167" w:rsidRPr="00BF5CF0">
        <w:rPr>
          <w:b/>
          <w:color w:val="000000"/>
          <w:sz w:val="28"/>
          <w:szCs w:val="28"/>
        </w:rPr>
        <w:t xml:space="preserve"> всех видов сель</w:t>
      </w:r>
      <w:r w:rsidR="00645FE3" w:rsidRPr="00BF5CF0">
        <w:rPr>
          <w:b/>
          <w:color w:val="000000"/>
          <w:sz w:val="28"/>
          <w:szCs w:val="28"/>
        </w:rPr>
        <w:t>ско</w:t>
      </w:r>
      <w:r w:rsidR="00DC2167" w:rsidRPr="00BF5CF0">
        <w:rPr>
          <w:b/>
          <w:color w:val="000000"/>
          <w:sz w:val="28"/>
          <w:szCs w:val="28"/>
        </w:rPr>
        <w:t>хоз</w:t>
      </w:r>
      <w:r w:rsidR="00645FE3" w:rsidRPr="00BF5CF0">
        <w:rPr>
          <w:b/>
          <w:color w:val="000000"/>
          <w:sz w:val="28"/>
          <w:szCs w:val="28"/>
        </w:rPr>
        <w:t xml:space="preserve">яйственных </w:t>
      </w:r>
      <w:r w:rsidR="00DC2167" w:rsidRPr="00BF5CF0">
        <w:rPr>
          <w:b/>
          <w:color w:val="000000"/>
          <w:sz w:val="28"/>
          <w:szCs w:val="28"/>
        </w:rPr>
        <w:t xml:space="preserve">животных в </w:t>
      </w:r>
      <w:r w:rsidR="00386623" w:rsidRPr="00BF5CF0">
        <w:rPr>
          <w:b/>
          <w:color w:val="000000"/>
          <w:sz w:val="28"/>
          <w:szCs w:val="28"/>
        </w:rPr>
        <w:t>хозяйствах</w:t>
      </w:r>
      <w:r w:rsidR="00DC2167" w:rsidRPr="00BF5CF0">
        <w:rPr>
          <w:b/>
          <w:color w:val="000000"/>
          <w:sz w:val="28"/>
          <w:szCs w:val="28"/>
        </w:rPr>
        <w:t>.</w:t>
      </w:r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b/>
          <w:color w:val="000000"/>
          <w:sz w:val="28"/>
          <w:szCs w:val="28"/>
        </w:rPr>
      </w:pPr>
      <w:r w:rsidRPr="00BF5CF0">
        <w:rPr>
          <w:b/>
          <w:color w:val="000000"/>
          <w:sz w:val="28"/>
          <w:szCs w:val="28"/>
        </w:rPr>
        <w:t>• Не допускать ввоза животных из неблагополучных по чуме мелких жвачных хозяйств и терр</w:t>
      </w:r>
      <w:r w:rsidR="00386623" w:rsidRPr="00BF5CF0">
        <w:rPr>
          <w:b/>
          <w:color w:val="000000"/>
          <w:sz w:val="28"/>
          <w:szCs w:val="28"/>
        </w:rPr>
        <w:t xml:space="preserve">иторий, а так же без ветеринарных </w:t>
      </w:r>
      <w:r w:rsidRPr="00BF5CF0">
        <w:rPr>
          <w:b/>
          <w:color w:val="000000"/>
          <w:sz w:val="28"/>
          <w:szCs w:val="28"/>
        </w:rPr>
        <w:t>сопроводительных документов.</w:t>
      </w:r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b/>
          <w:color w:val="000000"/>
          <w:sz w:val="28"/>
          <w:szCs w:val="28"/>
        </w:rPr>
      </w:pPr>
      <w:r w:rsidRPr="00BF5CF0">
        <w:rPr>
          <w:b/>
          <w:color w:val="000000"/>
          <w:sz w:val="28"/>
          <w:szCs w:val="28"/>
        </w:rPr>
        <w:t>• Заготовку кормов производить на благополучной по чуме мелких жвачных территории.</w:t>
      </w:r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b/>
          <w:color w:val="000000"/>
          <w:sz w:val="28"/>
          <w:szCs w:val="28"/>
        </w:rPr>
      </w:pPr>
      <w:r w:rsidRPr="00BF5CF0">
        <w:rPr>
          <w:b/>
          <w:color w:val="000000"/>
          <w:sz w:val="28"/>
          <w:szCs w:val="28"/>
        </w:rPr>
        <w:t xml:space="preserve">• В период пастбищного сезона, животных следует выпасать на отдельных участках пастбищ с изолированным водопоем и выпасом, </w:t>
      </w:r>
      <w:r w:rsidRPr="00BF5CF0">
        <w:rPr>
          <w:b/>
          <w:color w:val="000000"/>
          <w:sz w:val="28"/>
          <w:szCs w:val="28"/>
        </w:rPr>
        <w:lastRenderedPageBreak/>
        <w:t>отдельным для каждого вида животных, а так же исключаю</w:t>
      </w:r>
      <w:r w:rsidR="00FF5A34" w:rsidRPr="00BF5CF0">
        <w:rPr>
          <w:b/>
          <w:color w:val="000000"/>
          <w:sz w:val="28"/>
          <w:szCs w:val="28"/>
        </w:rPr>
        <w:t>щи</w:t>
      </w:r>
      <w:r w:rsidRPr="00BF5CF0">
        <w:rPr>
          <w:b/>
          <w:color w:val="000000"/>
          <w:sz w:val="28"/>
          <w:szCs w:val="28"/>
        </w:rPr>
        <w:t>м контакт с дикими животными.</w:t>
      </w:r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b/>
          <w:color w:val="000000"/>
          <w:sz w:val="28"/>
          <w:szCs w:val="28"/>
        </w:rPr>
      </w:pPr>
      <w:r w:rsidRPr="00BF5CF0">
        <w:rPr>
          <w:b/>
          <w:color w:val="000000"/>
          <w:sz w:val="28"/>
          <w:szCs w:val="28"/>
        </w:rPr>
        <w:t>• 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скота.</w:t>
      </w:r>
    </w:p>
    <w:p w:rsidR="00DC2167" w:rsidRPr="00BF5CF0" w:rsidRDefault="00DC2167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b/>
          <w:color w:val="000000"/>
          <w:sz w:val="28"/>
          <w:szCs w:val="28"/>
        </w:rPr>
      </w:pPr>
      <w:r w:rsidRPr="00BF5CF0">
        <w:rPr>
          <w:b/>
          <w:color w:val="000000"/>
          <w:sz w:val="28"/>
          <w:szCs w:val="28"/>
        </w:rPr>
        <w:t>• При подозрении на заболевание домашних животных и наличии характерных признаков чумы мелких жвачных, незамедлительно информировать об этом госу</w:t>
      </w:r>
      <w:r w:rsidR="00FF5A34" w:rsidRPr="00BF5CF0">
        <w:rPr>
          <w:b/>
          <w:color w:val="000000"/>
          <w:sz w:val="28"/>
          <w:szCs w:val="28"/>
        </w:rPr>
        <w:t xml:space="preserve">дарственную ветеринарную </w:t>
      </w:r>
      <w:r w:rsidR="00FC6A50" w:rsidRPr="00BF5CF0">
        <w:rPr>
          <w:b/>
          <w:color w:val="000000"/>
          <w:sz w:val="28"/>
          <w:szCs w:val="28"/>
        </w:rPr>
        <w:t xml:space="preserve">районную </w:t>
      </w:r>
      <w:r w:rsidR="00BF5CF0">
        <w:rPr>
          <w:b/>
          <w:color w:val="000000"/>
          <w:sz w:val="28"/>
          <w:szCs w:val="28"/>
        </w:rPr>
        <w:t>службу.</w:t>
      </w:r>
    </w:p>
    <w:p w:rsidR="00FC6A50" w:rsidRPr="00BF5CF0" w:rsidRDefault="00FC6A50" w:rsidP="00BF5CF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C6A50" w:rsidRPr="00BF5CF0" w:rsidRDefault="00BF5CF0" w:rsidP="00386623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F5CF0">
        <w:rPr>
          <w:color w:val="000000"/>
          <w:sz w:val="28"/>
          <w:szCs w:val="28"/>
        </w:rPr>
        <w:t xml:space="preserve">Ветеринарная служба </w:t>
      </w:r>
      <w:proofErr w:type="spellStart"/>
      <w:r w:rsidRPr="00BF5CF0">
        <w:rPr>
          <w:color w:val="000000"/>
          <w:sz w:val="28"/>
          <w:szCs w:val="28"/>
        </w:rPr>
        <w:t>Орджоникижзевского</w:t>
      </w:r>
      <w:proofErr w:type="spellEnd"/>
      <w:r w:rsidR="00FC6A50" w:rsidRPr="00BF5CF0">
        <w:rPr>
          <w:color w:val="000000"/>
          <w:sz w:val="28"/>
          <w:szCs w:val="28"/>
        </w:rPr>
        <w:t xml:space="preserve"> района</w:t>
      </w:r>
    </w:p>
    <w:p w:rsidR="005E0100" w:rsidRPr="00BF5CF0" w:rsidRDefault="005E0100" w:rsidP="0038662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0100" w:rsidRPr="00BF5CF0" w:rsidSect="002164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E63"/>
    <w:rsid w:val="000621EB"/>
    <w:rsid w:val="00216452"/>
    <w:rsid w:val="002237CB"/>
    <w:rsid w:val="00226713"/>
    <w:rsid w:val="002810AE"/>
    <w:rsid w:val="002C0A65"/>
    <w:rsid w:val="002C7A3B"/>
    <w:rsid w:val="00322FB1"/>
    <w:rsid w:val="00325800"/>
    <w:rsid w:val="00386623"/>
    <w:rsid w:val="003C7E63"/>
    <w:rsid w:val="004165AD"/>
    <w:rsid w:val="00485A75"/>
    <w:rsid w:val="00532ED0"/>
    <w:rsid w:val="005E0100"/>
    <w:rsid w:val="00645FE3"/>
    <w:rsid w:val="007538DB"/>
    <w:rsid w:val="007B23E4"/>
    <w:rsid w:val="009D50BA"/>
    <w:rsid w:val="00AC60CD"/>
    <w:rsid w:val="00BF5CF0"/>
    <w:rsid w:val="00C26006"/>
    <w:rsid w:val="00DC2167"/>
    <w:rsid w:val="00FC6A50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C2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C2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cp:lastPrinted>2021-11-03T04:55:00Z</cp:lastPrinted>
  <dcterms:created xsi:type="dcterms:W3CDTF">2021-11-08T07:50:00Z</dcterms:created>
  <dcterms:modified xsi:type="dcterms:W3CDTF">2021-11-08T07:50:00Z</dcterms:modified>
</cp:coreProperties>
</file>