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9" w:rsidRPr="00D61667" w:rsidRDefault="00BD0149" w:rsidP="00BD0149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93C523"/>
          <w:kern w:val="36"/>
          <w:sz w:val="30"/>
          <w:szCs w:val="30"/>
          <w:lang w:eastAsia="ru-RU"/>
        </w:rPr>
      </w:pPr>
      <w:r w:rsidRPr="00D61667">
        <w:rPr>
          <w:rFonts w:ascii="Times New Roman" w:eastAsia="Times New Roman" w:hAnsi="Times New Roman" w:cs="Times New Roman"/>
          <w:color w:val="93C523"/>
          <w:kern w:val="36"/>
          <w:sz w:val="30"/>
          <w:szCs w:val="30"/>
          <w:lang w:eastAsia="ru-RU"/>
        </w:rPr>
        <w:t>Вред курения, алкоголизма и наркотических веществ</w:t>
      </w:r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пьянстве и курении, алкоголизме и наркомании - вредных для здоровья </w:t>
      </w:r>
      <w:r w:rsid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факторах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говорилось и говорится </w:t>
      </w:r>
      <w:proofErr w:type="gram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их очень мягко называют «вредными привычками». Алкоголь и никотин нарекли «культурными» ядами. Но именно они, эти «культурные» яды приносят множество бед и страданий – в семьях, трудовых коллективах, являются социальным злом для общества. Более того, в результате вредных привычек сокращается продолжительность жизни, повышается смертность населения, рождается неполноценное потомство.</w:t>
      </w:r>
    </w:p>
    <w:p w:rsidR="00BD0149" w:rsidRPr="00693A53" w:rsidRDefault="003211B8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вреде курения повсеместно</w:t>
      </w:r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«трубят» газеты, журналы, яркие </w:t>
      </w:r>
      <w:proofErr w:type="spellStart"/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флайеры</w:t>
      </w:r>
      <w:proofErr w:type="spellEnd"/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листовки</w:t>
      </w:r>
      <w:r w:rsidR="00BD0149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</w:t>
      </w:r>
      <w:r w:rsidR="007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 стороны врачей и многих противников этой пагубной привычки идет активная борьба с заядлыми курильщиками</w:t>
      </w:r>
      <w:r w:rsidR="00BD0149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18FA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курящих людей</w:t>
      </w:r>
      <w:r w:rsidR="00BD0149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так как пока еще значительное число людей не считает курение вредным для здоровья. Курение - не безобидное занятие, которое можно бросить без усилий. Это настоящая наркомания, и тем более опасная, что многие не принимают всерьез.</w:t>
      </w:r>
    </w:p>
    <w:p w:rsidR="00BD0149" w:rsidRPr="00693A53" w:rsidRDefault="00BD0149" w:rsidP="007D6ED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употребления алкоголя также очень актуальна в наши дни. Сейчас потребление спиртных напитков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:rsidR="00693A53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</w:t>
      </w:r>
      <w:proofErr w:type="gram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ебление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наpкотическими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сpедствами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незаконная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тоpговля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в последнее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вpемя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многих, особенно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pазвитых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стpанах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миpа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пpиняли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катастpофические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pазмеpы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«вредных» привычек является весьма актуальной в наше время. Главное «оружие» в борьбе с ними – это информация. Необходимо, чтобы каждый человек знал о действии, о вреде, приносимом ими организму человека.</w:t>
      </w:r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курение, и алкоголизм, и, тем более, наркомания все больше и больше заставляют задумываться медиков, да и просто граждан, думающих о своем будущем поколении, о том, как же предостеречь людей, еще не поддавшихся столь вредным и </w:t>
      </w:r>
      <w:proofErr w:type="spell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вредоприносящим</w:t>
      </w:r>
      <w:proofErr w:type="spell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привычкам, от пристрастия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этим трем зловредным привычкам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общества.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помочь в ситуации, когда еще не все потеряно и человек не полностью деградировал?</w:t>
      </w:r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 алкоголизм и наркомани</w:t>
      </w:r>
      <w:r w:rsidR="007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являются проблемой не только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«больного» (ибо все три привычки считаю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болезнью, от которой необходимо лечить и лечиться), но и проблемой всего общества в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целом, а в большей степени родных и близких.</w:t>
      </w:r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является социальной проблемой общества, как для его курящей, так и для некурящей части. </w:t>
      </w:r>
      <w:proofErr w:type="gram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первой - проблемой является бросить курить, для второй - избежать влияния курящего общества и не «заразиться» их привычкой, а также - сохранить своё здоровье от продуктов курения, поскольку вещества входящие в выдыхаемый курильщиками дым, не на много безопаснее того, если бы человек сам курил и принимал в себя никотин и многое другое, что входящее в зажжённую сигарету.</w:t>
      </w:r>
      <w:proofErr w:type="gramEnd"/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 «бьет» не только самого пьющего, но и людей, окружающих его. Часто мужчины или женщины, склонные к алкоголизму, пренебрегают своими обязанностями, друзьями, семьей и детьми, для того, чтобы удовлетворить свою потребность. Пристрастие к алкоголю - причина различных преступлений. Известно, что 50 процентов всех преступлений связано с употреблением алкоголя. За алкоголизм родителей часто расплачиваются дети. Исследования нервнобольных детей показали, что причиной их болезни часто является алкоголизм родителей. Борьба с алкоголизмом - крупнейшая социальная и медицинская проблема любого государства. Вред алкоголя доказан. Даже малые дозы его могут стать причиной боль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неприятностей или несчастий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травм, автокатастроф, лишения работоспособности, распада семьи, утраты духовных потребностей и волевых черт человеком.</w:t>
      </w:r>
    </w:p>
    <w:p w:rsidR="00BD0149" w:rsidRPr="00693A53" w:rsidRDefault="00BD0149" w:rsidP="00693A5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подпольных </w:t>
      </w:r>
      <w:r w:rsidR="007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корпораций</w:t>
      </w:r>
      <w:r w:rsidR="007D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торговле наркотиками превышают известные доходы от торговли нефтью и приближаются к мировым доходам от торговли оружием. Особенно гибельно злоупотребление в молодежной среде - поражается и 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настоящее, и будущее общества. Полная, с точки зрения наркологов, картина распространения злоупотребления, включающая формы токсикоманий, еще более трагична. Вещества и препараты, не включенные в список наркотиков, как правило, еще более злокачественны, приводят к еще большему ущербу для индивидуума. Сейчас, на рубеже тысячелетий, часто говорят о приближающемся конце света. Но, если человечество не остановится, не начнет задумываться о себе, о своем будущем, то оно само себ</w:t>
      </w:r>
      <w:r w:rsidR="00693A53"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обречет на полнейшее истребление</w:t>
      </w:r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не будут предприниматься меры по предотвращению распространения алкогольных и табачных изделий, наркотиков среди молодежи, если не будет </w:t>
      </w:r>
      <w:proofErr w:type="gramStart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6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здорового образа жизни, человечество останется без будущего, и, быть может, через несколько десятилетий о нашем времени будут говорить «они не смогли вовремя остановиться»…</w:t>
      </w:r>
    </w:p>
    <w:p w:rsidR="00693A53" w:rsidRDefault="00693A53" w:rsidP="00693A5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A53" w:rsidRDefault="00693A53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895" w:rsidRDefault="009A1895" w:rsidP="00BD0149">
      <w:pPr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A1895" w:rsidSect="00D616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9"/>
    <w:rsid w:val="001D44E4"/>
    <w:rsid w:val="003033A2"/>
    <w:rsid w:val="003211B8"/>
    <w:rsid w:val="006218FA"/>
    <w:rsid w:val="00693A53"/>
    <w:rsid w:val="007D6EDE"/>
    <w:rsid w:val="009A1895"/>
    <w:rsid w:val="00B000FD"/>
    <w:rsid w:val="00BD0149"/>
    <w:rsid w:val="00C57F8D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FD"/>
  </w:style>
  <w:style w:type="paragraph" w:styleId="1">
    <w:name w:val="heading 1"/>
    <w:basedOn w:val="a"/>
    <w:link w:val="10"/>
    <w:uiPriority w:val="9"/>
    <w:qFormat/>
    <w:rsid w:val="00BD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2022-03-22T08:58:00Z</dcterms:created>
  <dcterms:modified xsi:type="dcterms:W3CDTF">2022-04-25T04:38:00Z</dcterms:modified>
</cp:coreProperties>
</file>