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7E" w:rsidRDefault="0081497E">
      <w:pPr>
        <w:rPr>
          <w:rFonts w:ascii="Times New Roman" w:hAnsi="Times New Roman" w:cs="Times New Roman"/>
          <w:sz w:val="28"/>
          <w:szCs w:val="28"/>
        </w:rPr>
      </w:pPr>
    </w:p>
    <w:p w:rsidR="007C541D" w:rsidRPr="00A17350" w:rsidRDefault="00506F91" w:rsidP="007C541D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="007C541D" w:rsidRPr="00A17350">
        <w:rPr>
          <w:rFonts w:ascii="Times New Roman" w:hAnsi="Times New Roman" w:cs="Times New Roman"/>
          <w:sz w:val="24"/>
          <w:szCs w:val="24"/>
        </w:rPr>
        <w:t>!</w:t>
      </w:r>
    </w:p>
    <w:p w:rsidR="00506F91" w:rsidRPr="00A17350" w:rsidRDefault="006C47F7" w:rsidP="00E549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ab/>
      </w:r>
      <w:r w:rsidR="00506F91" w:rsidRPr="00A17350">
        <w:rPr>
          <w:rFonts w:ascii="Times New Roman" w:hAnsi="Times New Roman" w:cs="Times New Roman"/>
          <w:sz w:val="24"/>
          <w:szCs w:val="24"/>
        </w:rPr>
        <w:t>За три месяца 2021года на территории Орджоникидзевского района взято на официальной</w:t>
      </w:r>
      <w:r w:rsidR="00A17350" w:rsidRPr="00A17350">
        <w:rPr>
          <w:rFonts w:ascii="Times New Roman" w:hAnsi="Times New Roman" w:cs="Times New Roman"/>
          <w:sz w:val="24"/>
          <w:szCs w:val="24"/>
        </w:rPr>
        <w:t xml:space="preserve"> статистический учет 17 пожаров. Из них связанных</w:t>
      </w:r>
      <w:r w:rsidR="00A17350" w:rsidRPr="00A17350">
        <w:rPr>
          <w:rFonts w:ascii="Times New Roman" w:hAnsi="Times New Roman" w:cs="Times New Roman"/>
          <w:sz w:val="24"/>
          <w:szCs w:val="24"/>
        </w:rPr>
        <w:t xml:space="preserve"> с нарушением требований пожарной безопасности при эксплуатации и обслуживании печного отпления-4 пожара, в том числе при утилизации золы, а также электроприборов, используемых в качестве обогревателей и электропроводки – 6 пожаров, неосторожное обращение с огнем-7 пожаров, в том числе неосторожность при курении-1пожар</w:t>
      </w:r>
      <w:r w:rsidR="00A17350" w:rsidRPr="00A17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AEA" w:rsidRPr="00A17350" w:rsidRDefault="006C47F7" w:rsidP="009636F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ab/>
      </w:r>
      <w:r w:rsidR="00353AEA" w:rsidRPr="00A17350">
        <w:rPr>
          <w:rFonts w:ascii="Times New Roman" w:hAnsi="Times New Roman" w:cs="Times New Roman"/>
          <w:sz w:val="24"/>
          <w:szCs w:val="24"/>
        </w:rPr>
        <w:t>Основными объектами пожаров явились:</w:t>
      </w:r>
    </w:p>
    <w:p w:rsidR="00353AEA" w:rsidRPr="00A17350" w:rsidRDefault="00353AEA" w:rsidP="009636F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>-здания жилого назначения и надворные постройки -10 пожара (АППГ-7)</w:t>
      </w:r>
    </w:p>
    <w:p w:rsidR="00353AEA" w:rsidRPr="00A17350" w:rsidRDefault="00353AEA" w:rsidP="009636F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 xml:space="preserve">-места открытого хранения веществ, материалов, сельскохозяйственные угодья и прочие </w:t>
      </w:r>
      <w:r w:rsidR="009636FC" w:rsidRPr="00A17350">
        <w:rPr>
          <w:rFonts w:ascii="Times New Roman" w:hAnsi="Times New Roman" w:cs="Times New Roman"/>
          <w:sz w:val="24"/>
          <w:szCs w:val="24"/>
        </w:rPr>
        <w:t>открытые территория -3 пожар (АППГ-17)</w:t>
      </w:r>
    </w:p>
    <w:p w:rsidR="009636FC" w:rsidRPr="00A17350" w:rsidRDefault="009636FC" w:rsidP="009636F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>-транспортные средства – 2 пожар (АППГ-0)</w:t>
      </w:r>
    </w:p>
    <w:p w:rsidR="00AC7455" w:rsidRPr="00A17350" w:rsidRDefault="006C47F7" w:rsidP="00E549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ab/>
      </w:r>
      <w:r w:rsidR="009636FC" w:rsidRPr="00A17350">
        <w:rPr>
          <w:rFonts w:ascii="Times New Roman" w:hAnsi="Times New Roman" w:cs="Times New Roman"/>
          <w:sz w:val="24"/>
          <w:szCs w:val="24"/>
        </w:rPr>
        <w:t>Погибших и травмированных на пожарах не зарегистрировано.</w:t>
      </w:r>
    </w:p>
    <w:p w:rsidR="009636FC" w:rsidRPr="00A17350" w:rsidRDefault="006C47F7" w:rsidP="00E549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ab/>
      </w:r>
      <w:r w:rsidR="009636FC" w:rsidRPr="00A17350">
        <w:rPr>
          <w:rFonts w:ascii="Times New Roman" w:hAnsi="Times New Roman" w:cs="Times New Roman"/>
          <w:sz w:val="24"/>
          <w:szCs w:val="24"/>
        </w:rPr>
        <w:t>Увеличение количества пожаров на территории Орджоникидзевского района в сравнении с АППГ наблюдается:</w:t>
      </w:r>
    </w:p>
    <w:p w:rsidR="009636FC" w:rsidRPr="00A17350" w:rsidRDefault="009636FC" w:rsidP="00E549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>- в Приисковом сельсовете на 2 пожара (АППГ-0)</w:t>
      </w:r>
    </w:p>
    <w:p w:rsidR="009636FC" w:rsidRPr="00A17350" w:rsidRDefault="009636FC" w:rsidP="00E549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>- в Саралинском сельсовете на 1 пожар (АППГ-0)</w:t>
      </w:r>
    </w:p>
    <w:p w:rsidR="009636FC" w:rsidRPr="00A17350" w:rsidRDefault="009636FC" w:rsidP="00E549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 xml:space="preserve">- </w:t>
      </w:r>
      <w:r w:rsidR="00FA4440" w:rsidRPr="00A17350">
        <w:rPr>
          <w:rFonts w:ascii="Times New Roman" w:hAnsi="Times New Roman" w:cs="Times New Roman"/>
          <w:sz w:val="24"/>
          <w:szCs w:val="24"/>
        </w:rPr>
        <w:t>в Орджоникидзевском сельсовете на 1 пожар (АППГ-0)</w:t>
      </w:r>
    </w:p>
    <w:p w:rsidR="006C47F7" w:rsidRPr="00A17350" w:rsidRDefault="006C47F7" w:rsidP="0081497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ab/>
      </w:r>
      <w:r w:rsidR="00D43D6D" w:rsidRPr="00A17350">
        <w:rPr>
          <w:rFonts w:ascii="Times New Roman" w:hAnsi="Times New Roman" w:cs="Times New Roman"/>
          <w:sz w:val="24"/>
          <w:szCs w:val="24"/>
        </w:rPr>
        <w:t>В целях стабилизации обстановки с пожарами, Администрацией Орджоникидзевского района было проведено 3 заседания КЧС и ПБ Администрации Орджоникидзевского района.</w:t>
      </w:r>
    </w:p>
    <w:p w:rsidR="00D43D6D" w:rsidRPr="00A17350" w:rsidRDefault="00D43D6D" w:rsidP="0081497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ab/>
        <w:t xml:space="preserve">Даны рекомендации руководителям организаций и предприятий, расположенным на территории Орджоникидзевского района, а также Главам сельпоссоветов: </w:t>
      </w:r>
    </w:p>
    <w:p w:rsidR="00D43D6D" w:rsidRPr="00A17350" w:rsidRDefault="00100F49" w:rsidP="0081497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ab/>
      </w:r>
      <w:r w:rsidR="00D43D6D" w:rsidRPr="00A17350">
        <w:rPr>
          <w:rFonts w:ascii="Times New Roman" w:hAnsi="Times New Roman" w:cs="Times New Roman"/>
          <w:sz w:val="24"/>
          <w:szCs w:val="24"/>
        </w:rPr>
        <w:t>-</w:t>
      </w:r>
      <w:r w:rsidR="00A17350" w:rsidRPr="00A17350">
        <w:rPr>
          <w:rFonts w:ascii="Times New Roman" w:hAnsi="Times New Roman" w:cs="Times New Roman"/>
          <w:sz w:val="24"/>
          <w:szCs w:val="24"/>
        </w:rPr>
        <w:t>проверить</w:t>
      </w:r>
      <w:r w:rsidR="00D43D6D" w:rsidRPr="00A17350">
        <w:rPr>
          <w:rFonts w:ascii="Times New Roman" w:hAnsi="Times New Roman" w:cs="Times New Roman"/>
          <w:sz w:val="24"/>
          <w:szCs w:val="24"/>
        </w:rPr>
        <w:t xml:space="preserve"> состояние первичных средств пожаротушения</w:t>
      </w:r>
      <w:r w:rsidR="00A17350" w:rsidRPr="00A17350">
        <w:rPr>
          <w:rFonts w:ascii="Times New Roman" w:hAnsi="Times New Roman" w:cs="Times New Roman"/>
          <w:sz w:val="24"/>
          <w:szCs w:val="24"/>
        </w:rPr>
        <w:t>,</w:t>
      </w:r>
      <w:r w:rsidR="00D43D6D" w:rsidRPr="00A17350">
        <w:rPr>
          <w:rFonts w:ascii="Times New Roman" w:hAnsi="Times New Roman" w:cs="Times New Roman"/>
          <w:sz w:val="24"/>
          <w:szCs w:val="24"/>
        </w:rPr>
        <w:t xml:space="preserve"> огнетушителей, пожарных щитов, а также противопожарной автоматики при необходимости привести в исправное состояние</w:t>
      </w:r>
      <w:r w:rsidR="00A17350" w:rsidRPr="00A17350">
        <w:rPr>
          <w:rFonts w:ascii="Times New Roman" w:hAnsi="Times New Roman" w:cs="Times New Roman"/>
          <w:sz w:val="24"/>
          <w:szCs w:val="24"/>
        </w:rPr>
        <w:t>;</w:t>
      </w:r>
    </w:p>
    <w:p w:rsidR="00100F49" w:rsidRPr="00A17350" w:rsidRDefault="00100F49" w:rsidP="0081497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50">
        <w:rPr>
          <w:rFonts w:ascii="Times New Roman" w:hAnsi="Times New Roman" w:cs="Times New Roman"/>
          <w:sz w:val="24"/>
          <w:szCs w:val="24"/>
        </w:rPr>
        <w:tab/>
        <w:t>-обеспечить рабо</w:t>
      </w:r>
      <w:r w:rsidR="00A17350" w:rsidRPr="00A17350">
        <w:rPr>
          <w:rFonts w:ascii="Times New Roman" w:hAnsi="Times New Roman" w:cs="Times New Roman"/>
          <w:sz w:val="24"/>
          <w:szCs w:val="24"/>
        </w:rPr>
        <w:t xml:space="preserve">тоспособность, </w:t>
      </w:r>
      <w:r w:rsidRPr="00A17350">
        <w:rPr>
          <w:rFonts w:ascii="Times New Roman" w:hAnsi="Times New Roman" w:cs="Times New Roman"/>
          <w:sz w:val="24"/>
          <w:szCs w:val="24"/>
        </w:rPr>
        <w:t>источников наружного противопожарного водоснабжения, находящихся на подведомственной территории и беспрепятственный проезд к ним пожарной и другой специальной техники.</w:t>
      </w:r>
    </w:p>
    <w:p w:rsidR="00A17350" w:rsidRPr="00A17350" w:rsidRDefault="00A17350" w:rsidP="0081497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455" w:rsidRPr="00E549A1" w:rsidRDefault="00AC7455" w:rsidP="00E549A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C7455" w:rsidRPr="00E549A1" w:rsidSect="00AC74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49" w:rsidRDefault="00064F49" w:rsidP="00AC7455">
      <w:pPr>
        <w:spacing w:after="0" w:line="240" w:lineRule="auto"/>
      </w:pPr>
      <w:r>
        <w:separator/>
      </w:r>
    </w:p>
  </w:endnote>
  <w:endnote w:type="continuationSeparator" w:id="0">
    <w:p w:rsidR="00064F49" w:rsidRDefault="00064F49" w:rsidP="00AC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49" w:rsidRDefault="00064F49" w:rsidP="00AC7455">
      <w:pPr>
        <w:spacing w:after="0" w:line="240" w:lineRule="auto"/>
      </w:pPr>
      <w:r>
        <w:separator/>
      </w:r>
    </w:p>
  </w:footnote>
  <w:footnote w:type="continuationSeparator" w:id="0">
    <w:p w:rsidR="00064F49" w:rsidRDefault="00064F49" w:rsidP="00AC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ED1"/>
    <w:multiLevelType w:val="hybridMultilevel"/>
    <w:tmpl w:val="1A58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6A"/>
    <w:rsid w:val="00064F49"/>
    <w:rsid w:val="00100F49"/>
    <w:rsid w:val="00117003"/>
    <w:rsid w:val="00191DFB"/>
    <w:rsid w:val="0022343D"/>
    <w:rsid w:val="00251177"/>
    <w:rsid w:val="002E479B"/>
    <w:rsid w:val="00353AEA"/>
    <w:rsid w:val="00481B1D"/>
    <w:rsid w:val="004C25AC"/>
    <w:rsid w:val="004C72D8"/>
    <w:rsid w:val="004E7344"/>
    <w:rsid w:val="00506F91"/>
    <w:rsid w:val="00520C75"/>
    <w:rsid w:val="00530779"/>
    <w:rsid w:val="006C47F7"/>
    <w:rsid w:val="007C541D"/>
    <w:rsid w:val="007E174F"/>
    <w:rsid w:val="0081497E"/>
    <w:rsid w:val="00822C67"/>
    <w:rsid w:val="00956997"/>
    <w:rsid w:val="009636FC"/>
    <w:rsid w:val="00971256"/>
    <w:rsid w:val="00A17350"/>
    <w:rsid w:val="00A9796A"/>
    <w:rsid w:val="00AC7455"/>
    <w:rsid w:val="00B17F8F"/>
    <w:rsid w:val="00BA2881"/>
    <w:rsid w:val="00C31A20"/>
    <w:rsid w:val="00CB21DF"/>
    <w:rsid w:val="00CC1B70"/>
    <w:rsid w:val="00D43D6D"/>
    <w:rsid w:val="00DA7E03"/>
    <w:rsid w:val="00E549A1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D74B-09D8-4D88-818F-BCEFF05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9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479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455"/>
  </w:style>
  <w:style w:type="paragraph" w:styleId="a9">
    <w:name w:val="footer"/>
    <w:basedOn w:val="a"/>
    <w:link w:val="aa"/>
    <w:uiPriority w:val="99"/>
    <w:unhideWhenUsed/>
    <w:rsid w:val="00AC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2021-04-21T03:40:00Z</cp:lastPrinted>
  <dcterms:created xsi:type="dcterms:W3CDTF">2021-04-07T02:20:00Z</dcterms:created>
  <dcterms:modified xsi:type="dcterms:W3CDTF">2021-04-21T04:02:00Z</dcterms:modified>
</cp:coreProperties>
</file>