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00" w:rsidRPr="002E2496" w:rsidRDefault="00897400" w:rsidP="00F9497C">
      <w:pPr>
        <w:pStyle w:val="PlainText"/>
        <w:rPr>
          <w:rFonts w:ascii="Times New Roman" w:hAnsi="Times New Roman" w:cs="Times New Roman"/>
        </w:rPr>
      </w:pPr>
    </w:p>
    <w:p w:rsidR="00897400" w:rsidRPr="002E2496" w:rsidRDefault="00897400" w:rsidP="00F9497C">
      <w:pPr>
        <w:pStyle w:val="PlainTex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обучении и организации аттестации сотрудников</w:t>
      </w:r>
    </w:p>
    <w:p w:rsidR="00897400" w:rsidRPr="00942E64" w:rsidRDefault="00897400" w:rsidP="00A7106C">
      <w:pPr>
        <w:pStyle w:val="PlainText"/>
        <w:jc w:val="center"/>
        <w:rPr>
          <w:rFonts w:ascii="Times New Roman" w:hAnsi="Times New Roman" w:cs="Times New Roman"/>
          <w:sz w:val="14"/>
          <w:szCs w:val="14"/>
        </w:rPr>
      </w:pPr>
    </w:p>
    <w:p w:rsidR="00897400" w:rsidRPr="00942E64" w:rsidRDefault="00897400" w:rsidP="00777D07">
      <w:pPr>
        <w:pStyle w:val="PlainText"/>
        <w:jc w:val="both"/>
        <w:rPr>
          <w:rFonts w:ascii="Times New Roman" w:hAnsi="Times New Roman" w:cs="Times New Roman"/>
          <w:sz w:val="14"/>
          <w:szCs w:val="14"/>
        </w:rPr>
      </w:pPr>
    </w:p>
    <w:p w:rsidR="00897400" w:rsidRPr="00EB6B8C" w:rsidRDefault="00897400" w:rsidP="001A1FBC">
      <w:pPr>
        <w:pStyle w:val="PlainTex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EB6B8C">
        <w:rPr>
          <w:rFonts w:ascii="Times New Roman" w:hAnsi="Times New Roman" w:cs="Times New Roman"/>
          <w:sz w:val="20"/>
          <w:szCs w:val="20"/>
        </w:rPr>
        <w:t>бучение</w:t>
      </w:r>
      <w:r>
        <w:rPr>
          <w:rFonts w:ascii="Times New Roman" w:hAnsi="Times New Roman" w:cs="Times New Roman"/>
          <w:sz w:val="20"/>
          <w:szCs w:val="20"/>
        </w:rPr>
        <w:t xml:space="preserve"> проходит</w:t>
      </w:r>
      <w:r w:rsidRPr="00EB6B8C">
        <w:rPr>
          <w:rFonts w:ascii="Times New Roman" w:hAnsi="Times New Roman" w:cs="Times New Roman"/>
          <w:sz w:val="20"/>
          <w:szCs w:val="20"/>
        </w:rPr>
        <w:t xml:space="preserve"> по программам повышения квалификации, профессиональной переподготовки, повышения квалификации </w:t>
      </w:r>
      <w:r>
        <w:rPr>
          <w:rFonts w:ascii="Times New Roman" w:hAnsi="Times New Roman" w:cs="Times New Roman"/>
          <w:sz w:val="20"/>
          <w:szCs w:val="20"/>
        </w:rPr>
        <w:t xml:space="preserve">по программам </w:t>
      </w:r>
      <w:r w:rsidRPr="00EB6B8C">
        <w:rPr>
          <w:rFonts w:ascii="Times New Roman" w:hAnsi="Times New Roman" w:cs="Times New Roman"/>
          <w:sz w:val="20"/>
          <w:szCs w:val="20"/>
        </w:rPr>
        <w:t xml:space="preserve">рабочих специальностей </w:t>
      </w:r>
      <w:r>
        <w:rPr>
          <w:rFonts w:ascii="Times New Roman" w:hAnsi="Times New Roman" w:cs="Times New Roman"/>
          <w:sz w:val="20"/>
          <w:szCs w:val="20"/>
        </w:rPr>
        <w:t>с допуском к выполнению работ, профессионального обучения с присвоением соответствующей квалификации.</w:t>
      </w:r>
    </w:p>
    <w:p w:rsidR="00897400" w:rsidRPr="00942E64" w:rsidRDefault="00897400" w:rsidP="00777D07">
      <w:pPr>
        <w:pStyle w:val="PlainText"/>
        <w:jc w:val="both"/>
        <w:rPr>
          <w:rFonts w:ascii="Times New Roman" w:hAnsi="Times New Roman" w:cs="Times New Roman"/>
          <w:sz w:val="14"/>
          <w:szCs w:val="14"/>
        </w:rPr>
      </w:pPr>
    </w:p>
    <w:p w:rsidR="00897400" w:rsidRDefault="00897400" w:rsidP="00EC6A98">
      <w:pPr>
        <w:pStyle w:val="PlainTex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EB6B8C">
        <w:rPr>
          <w:rFonts w:ascii="Times New Roman" w:hAnsi="Times New Roman" w:cs="Times New Roman"/>
          <w:sz w:val="20"/>
          <w:szCs w:val="20"/>
        </w:rPr>
        <w:t>бучение Слушателей</w:t>
      </w:r>
      <w:r>
        <w:rPr>
          <w:rFonts w:ascii="Times New Roman" w:hAnsi="Times New Roman" w:cs="Times New Roman"/>
          <w:sz w:val="20"/>
          <w:szCs w:val="20"/>
        </w:rPr>
        <w:t xml:space="preserve"> проводится:</w:t>
      </w:r>
    </w:p>
    <w:p w:rsidR="00897400" w:rsidRDefault="00897400" w:rsidP="00EC6A98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6A98">
        <w:rPr>
          <w:rFonts w:ascii="Times New Roman" w:hAnsi="Times New Roman" w:cs="Times New Roman"/>
          <w:sz w:val="20"/>
          <w:szCs w:val="20"/>
          <w:u w:val="single"/>
        </w:rPr>
        <w:t>с использованием дистанционных образовательных технологий</w:t>
      </w:r>
      <w:r>
        <w:rPr>
          <w:rFonts w:ascii="Times New Roman" w:hAnsi="Times New Roman" w:cs="Times New Roman"/>
          <w:sz w:val="20"/>
          <w:szCs w:val="20"/>
        </w:rPr>
        <w:t xml:space="preserve"> (дистанционный портал). </w:t>
      </w:r>
      <w:r w:rsidRPr="00EB6B8C">
        <w:rPr>
          <w:rFonts w:ascii="Times New Roman" w:hAnsi="Times New Roman" w:cs="Times New Roman"/>
          <w:sz w:val="20"/>
          <w:szCs w:val="20"/>
        </w:rPr>
        <w:t>Процесс обучения проходит</w:t>
      </w:r>
      <w:r>
        <w:rPr>
          <w:rFonts w:ascii="Times New Roman" w:hAnsi="Times New Roman" w:cs="Times New Roman"/>
          <w:sz w:val="20"/>
          <w:szCs w:val="20"/>
        </w:rPr>
        <w:t xml:space="preserve"> дистанционно</w:t>
      </w:r>
      <w:r w:rsidRPr="00EB6B8C">
        <w:rPr>
          <w:rFonts w:ascii="Times New Roman" w:hAnsi="Times New Roman" w:cs="Times New Roman"/>
          <w:sz w:val="20"/>
          <w:szCs w:val="20"/>
        </w:rPr>
        <w:t xml:space="preserve"> вне зависимости от местонахождения обучающи</w:t>
      </w:r>
      <w:r>
        <w:rPr>
          <w:rFonts w:ascii="Times New Roman" w:hAnsi="Times New Roman" w:cs="Times New Roman"/>
          <w:sz w:val="20"/>
          <w:szCs w:val="20"/>
        </w:rPr>
        <w:t>хся и без отрыва от производственной деятельности</w:t>
      </w:r>
      <w:r w:rsidRPr="00EB6B8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Доступ к учебно-методическим материалам предоставляется круглосуточно (в том числе на выходные и праздничные дни).</w:t>
      </w:r>
    </w:p>
    <w:p w:rsidR="00897400" w:rsidRDefault="00897400" w:rsidP="00EC6A98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EC6A98">
        <w:rPr>
          <w:rFonts w:ascii="Times New Roman" w:hAnsi="Times New Roman" w:cs="Times New Roman"/>
          <w:sz w:val="20"/>
          <w:szCs w:val="20"/>
          <w:u w:val="single"/>
        </w:rPr>
        <w:t>чно в учебных классах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дополнительного профессионального образования и профессионального обучения</w:t>
      </w:r>
      <w:r w:rsidRPr="00EC6A98">
        <w:rPr>
          <w:rFonts w:ascii="Times New Roman" w:hAnsi="Times New Roman" w:cs="Times New Roman"/>
          <w:sz w:val="20"/>
          <w:szCs w:val="20"/>
        </w:rPr>
        <w:t>. Обучение проводят высококвалифицированные преподаватели, имеющие большой практический опыт.</w:t>
      </w:r>
    </w:p>
    <w:p w:rsidR="00897400" w:rsidRPr="00EC6A98" w:rsidRDefault="00897400" w:rsidP="00777D07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EC6A98">
        <w:rPr>
          <w:rFonts w:ascii="Times New Roman" w:hAnsi="Times New Roman" w:cs="Times New Roman"/>
          <w:sz w:val="20"/>
          <w:szCs w:val="20"/>
          <w:u w:val="single"/>
        </w:rPr>
        <w:t>чно с выездом преподавателя на территорию заказчика</w:t>
      </w:r>
      <w:r>
        <w:rPr>
          <w:rFonts w:ascii="Times New Roman" w:hAnsi="Times New Roman" w:cs="Times New Roman"/>
          <w:sz w:val="20"/>
          <w:szCs w:val="20"/>
        </w:rPr>
        <w:t>. По индивидуальному запросу</w:t>
      </w:r>
      <w:r w:rsidRPr="00EC6A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организуется выезд преподавателя на территорию Вашего предприятия. </w:t>
      </w:r>
    </w:p>
    <w:tbl>
      <w:tblPr>
        <w:tblpPr w:leftFromText="180" w:rightFromText="180" w:vertAnchor="text" w:horzAnchor="margin" w:tblpXSpec="center" w:tblpY="199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126"/>
      </w:tblGrid>
      <w:tr w:rsidR="00897400" w:rsidRPr="008273F5">
        <w:tc>
          <w:tcPr>
            <w:tcW w:w="4786" w:type="dxa"/>
          </w:tcPr>
          <w:p w:rsidR="00897400" w:rsidRPr="00EB6B8C" w:rsidRDefault="00897400" w:rsidP="007D3F64">
            <w:pPr>
              <w:pStyle w:val="PlainText"/>
              <w:ind w:left="-567" w:right="-18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</w:t>
            </w:r>
          </w:p>
        </w:tc>
        <w:tc>
          <w:tcPr>
            <w:tcW w:w="2126" w:type="dxa"/>
          </w:tcPr>
          <w:p w:rsidR="00897400" w:rsidRPr="007D3F64" w:rsidRDefault="00897400" w:rsidP="007D3F64">
            <w:pPr>
              <w:pStyle w:val="PlainText"/>
              <w:ind w:left="-567"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строительство,</w:t>
            </w:r>
          </w:p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>проектирование, инженерные изыскания, 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направления, 72 часа</w:t>
            </w:r>
          </w:p>
        </w:tc>
        <w:tc>
          <w:tcPr>
            <w:tcW w:w="2126" w:type="dxa"/>
          </w:tcPr>
          <w:p w:rsidR="00897400" w:rsidRPr="00EB6B8C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108 часов</w:t>
            </w:r>
          </w:p>
        </w:tc>
        <w:tc>
          <w:tcPr>
            <w:tcW w:w="2126" w:type="dxa"/>
          </w:tcPr>
          <w:p w:rsidR="00897400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ГО и ЧС, 72 часа</w:t>
            </w:r>
          </w:p>
        </w:tc>
        <w:tc>
          <w:tcPr>
            <w:tcW w:w="2126" w:type="dxa"/>
          </w:tcPr>
          <w:p w:rsidR="00897400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 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 часов</w:t>
            </w:r>
          </w:p>
        </w:tc>
        <w:tc>
          <w:tcPr>
            <w:tcW w:w="2126" w:type="dxa"/>
          </w:tcPr>
          <w:p w:rsidR="00897400" w:rsidRPr="00EB6B8C" w:rsidRDefault="00897400" w:rsidP="00633C1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на высоте 1 группа </w:t>
            </w:r>
          </w:p>
        </w:tc>
        <w:tc>
          <w:tcPr>
            <w:tcW w:w="2126" w:type="dxa"/>
          </w:tcPr>
          <w:p w:rsidR="00897400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43503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>Охрана труда на высоте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</w:tc>
        <w:tc>
          <w:tcPr>
            <w:tcW w:w="2126" w:type="dxa"/>
          </w:tcPr>
          <w:p w:rsidR="00897400" w:rsidRPr="00EB6B8C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 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на высоте 3 группа</w:t>
            </w:r>
          </w:p>
        </w:tc>
        <w:tc>
          <w:tcPr>
            <w:tcW w:w="2126" w:type="dxa"/>
          </w:tcPr>
          <w:p w:rsidR="00897400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 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>Пожарно-технический минимум</w:t>
            </w:r>
          </w:p>
        </w:tc>
        <w:tc>
          <w:tcPr>
            <w:tcW w:w="2126" w:type="dxa"/>
          </w:tcPr>
          <w:p w:rsidR="00897400" w:rsidRPr="00EB6B8C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16 часов</w:t>
            </w:r>
          </w:p>
        </w:tc>
        <w:tc>
          <w:tcPr>
            <w:tcW w:w="2126" w:type="dxa"/>
          </w:tcPr>
          <w:p w:rsidR="00897400" w:rsidRPr="00EB6B8C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аттестация</w:t>
            </w:r>
          </w:p>
        </w:tc>
        <w:tc>
          <w:tcPr>
            <w:tcW w:w="2126" w:type="dxa"/>
          </w:tcPr>
          <w:p w:rsidR="00897400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до 500 часов</w:t>
            </w:r>
          </w:p>
        </w:tc>
        <w:tc>
          <w:tcPr>
            <w:tcW w:w="2126" w:type="dxa"/>
          </w:tcPr>
          <w:p w:rsidR="00897400" w:rsidRPr="00EB6B8C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от 500 часов</w:t>
            </w:r>
          </w:p>
        </w:tc>
        <w:tc>
          <w:tcPr>
            <w:tcW w:w="2126" w:type="dxa"/>
          </w:tcPr>
          <w:p w:rsidR="00897400" w:rsidRPr="00EB6B8C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специальности (проверка знаний)</w:t>
            </w: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97400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специальности (первичное обучение с присвоением профессии)</w:t>
            </w:r>
          </w:p>
        </w:tc>
        <w:tc>
          <w:tcPr>
            <w:tcW w:w="2126" w:type="dxa"/>
          </w:tcPr>
          <w:p w:rsidR="00897400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с организацией последующей аттестации</w:t>
            </w: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 xml:space="preserve"> 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листов по электробезопасности </w:t>
            </w: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 xml:space="preserve">2,3, 4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 </w:t>
            </w: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>до 1000 В</w:t>
            </w:r>
          </w:p>
        </w:tc>
        <w:tc>
          <w:tcPr>
            <w:tcW w:w="2126" w:type="dxa"/>
          </w:tcPr>
          <w:p w:rsidR="00897400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 руб.</w:t>
            </w:r>
          </w:p>
        </w:tc>
      </w:tr>
      <w:tr w:rsidR="00897400" w:rsidRPr="008273F5">
        <w:tc>
          <w:tcPr>
            <w:tcW w:w="4786" w:type="dxa"/>
          </w:tcPr>
          <w:p w:rsidR="00897400" w:rsidRPr="00EB6B8C" w:rsidRDefault="00897400" w:rsidP="002E08E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с организацией последующей аттестации</w:t>
            </w: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>пециалистов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электробезопасности 4, 5 групп</w:t>
            </w:r>
            <w:r w:rsidRPr="00EB6B8C">
              <w:rPr>
                <w:rFonts w:ascii="Times New Roman" w:hAnsi="Times New Roman" w:cs="Times New Roman"/>
                <w:sz w:val="20"/>
                <w:szCs w:val="20"/>
              </w:rPr>
              <w:t xml:space="preserve"> свыше 1000 В</w:t>
            </w:r>
          </w:p>
        </w:tc>
        <w:tc>
          <w:tcPr>
            <w:tcW w:w="2126" w:type="dxa"/>
          </w:tcPr>
          <w:p w:rsidR="00897400" w:rsidRDefault="00897400" w:rsidP="002E08E6">
            <w:pPr>
              <w:pStyle w:val="PlainText"/>
              <w:ind w:left="-5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 руб.</w:t>
            </w:r>
          </w:p>
        </w:tc>
      </w:tr>
    </w:tbl>
    <w:p w:rsidR="00897400" w:rsidRDefault="00897400" w:rsidP="00F94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7400" w:rsidRPr="00F9497C" w:rsidRDefault="00897400" w:rsidP="00F94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9497C"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Дополнительные услуги: </w:t>
      </w:r>
    </w:p>
    <w:p w:rsidR="00897400" w:rsidRDefault="00897400" w:rsidP="00F94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 обучения и аттестации сварщиков НАКС, аттестации специалистов по неразрушающему контролю (НК).</w:t>
      </w:r>
    </w:p>
    <w:p w:rsidR="00897400" w:rsidRDefault="00897400" w:rsidP="00F94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Специальная оценка условий труда (СОУТ), сертификация СМК (ИСО), сопровождение по вступлению в СРО.</w:t>
      </w:r>
    </w:p>
    <w:p w:rsidR="00897400" w:rsidRDefault="00897400" w:rsidP="00F94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70.2pt;margin-top:2.4pt;width:195.85pt;height:85.25pt;z-index:251658240;visibility:visible">
            <v:imagedata r:id="rId7" o:title=""/>
          </v:shape>
        </w:pi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97400" w:rsidRDefault="00897400" w:rsidP="00F9497C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400" w:rsidRDefault="00897400" w:rsidP="00F9497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Сайт: </w:t>
      </w:r>
      <w:hyperlink r:id="rId8" w:history="1">
        <w:r w:rsidRPr="00B9316F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B9316F">
          <w:rPr>
            <w:rStyle w:val="Hyperlink"/>
            <w:rFonts w:ascii="Times New Roman" w:hAnsi="Times New Roman" w:cs="Times New Roman"/>
            <w:sz w:val="16"/>
            <w:szCs w:val="16"/>
          </w:rPr>
          <w:t>.</w:t>
        </w:r>
        <w:r w:rsidRPr="00B9316F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gc</w:t>
        </w:r>
        <w:r w:rsidRPr="00B9316F">
          <w:rPr>
            <w:rStyle w:val="Hyperlink"/>
            <w:rFonts w:ascii="Times New Roman" w:hAnsi="Times New Roman" w:cs="Times New Roman"/>
            <w:sz w:val="16"/>
            <w:szCs w:val="16"/>
          </w:rPr>
          <w:t>-</w:t>
        </w:r>
        <w:r w:rsidRPr="00B9316F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profconsalt</w:t>
        </w:r>
        <w:r w:rsidRPr="00B9316F">
          <w:rPr>
            <w:rStyle w:val="Hyperlink"/>
            <w:rFonts w:ascii="Times New Roman" w:hAnsi="Times New Roman" w:cs="Times New Roman"/>
            <w:sz w:val="16"/>
            <w:szCs w:val="16"/>
          </w:rPr>
          <w:t>.</w:t>
        </w:r>
        <w:r w:rsidRPr="00B9316F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 w:cs="Times New Roman"/>
          <w:sz w:val="16"/>
          <w:szCs w:val="16"/>
        </w:rPr>
        <w:t xml:space="preserve">,  тел. </w:t>
      </w:r>
      <w:r w:rsidRPr="00F9497C">
        <w:rPr>
          <w:rFonts w:ascii="Times New Roman" w:hAnsi="Times New Roman" w:cs="Times New Roman"/>
          <w:sz w:val="16"/>
          <w:szCs w:val="16"/>
        </w:rPr>
        <w:t>+7 (499) 505-50-21</w:t>
      </w:r>
    </w:p>
    <w:p w:rsidR="00897400" w:rsidRDefault="00897400" w:rsidP="00F9497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7400" w:rsidRDefault="00897400" w:rsidP="00F9497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7400" w:rsidRDefault="00897400" w:rsidP="00F9497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7400" w:rsidRDefault="00897400" w:rsidP="00F9497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7400" w:rsidRDefault="00897400" w:rsidP="00F9497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7400" w:rsidRDefault="00897400" w:rsidP="00F9497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7400" w:rsidRDefault="00897400" w:rsidP="00F9497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7400" w:rsidRDefault="00897400" w:rsidP="00F9497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7400" w:rsidRDefault="00897400" w:rsidP="00F9497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7400" w:rsidRDefault="00897400" w:rsidP="00F9497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3" w:type="dxa"/>
        <w:tblCellMar>
          <w:left w:w="0" w:type="dxa"/>
          <w:right w:w="0" w:type="dxa"/>
        </w:tblCellMar>
        <w:tblLook w:val="0000"/>
      </w:tblPr>
      <w:tblGrid>
        <w:gridCol w:w="4080"/>
        <w:gridCol w:w="2880"/>
      </w:tblGrid>
      <w:tr w:rsidR="00897400" w:rsidTr="00C554EA">
        <w:tc>
          <w:tcPr>
            <w:tcW w:w="4080" w:type="dxa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400" w:rsidRDefault="00897400">
            <w:pPr>
              <w:pStyle w:val="db9fe9049761426654245bb2dd862eecmsonormal"/>
              <w:spacing w:before="0" w:beforeAutospacing="0" w:after="0" w:afterAutospacing="0" w:line="259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57585B"/>
                <w:sz w:val="22"/>
                <w:szCs w:val="22"/>
              </w:rPr>
              <w:br/>
              <w:t>С уважением, Галанов Никита -</w:t>
            </w:r>
            <w:r>
              <w:rPr>
                <w:rStyle w:val="apple-converted-space"/>
                <w:rFonts w:ascii="Calibri" w:hAnsi="Calibri" w:cs="Calibri"/>
                <w:i/>
                <w:iCs/>
                <w:color w:val="57585B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i/>
                <w:iCs/>
                <w:color w:val="57585B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i/>
                <w:iCs/>
                <w:color w:val="57585B"/>
                <w:sz w:val="22"/>
                <w:szCs w:val="22"/>
              </w:rPr>
              <w:br/>
            </w:r>
            <w:r>
              <w:rPr>
                <w:rFonts w:ascii="Calibri" w:hAnsi="Calibri" w:cs="Calibri"/>
                <w:i/>
                <w:iCs/>
                <w:color w:val="57585B"/>
                <w:sz w:val="22"/>
                <w:szCs w:val="22"/>
              </w:rPr>
              <w:t>ведущий специалист по работе с клиентами</w:t>
            </w:r>
          </w:p>
          <w:p w:rsidR="00897400" w:rsidRDefault="00897400">
            <w:pPr>
              <w:pStyle w:val="db9fe9049761426654245bb2dd862eecmsonormal"/>
              <w:spacing w:before="0" w:beforeAutospacing="0" w:after="0" w:afterAutospacing="0" w:line="259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57585B"/>
                <w:sz w:val="22"/>
                <w:szCs w:val="22"/>
              </w:rPr>
              <w:br/>
            </w:r>
            <w:hyperlink r:id="rId9" w:history="1"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expert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11@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innodpo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897400" w:rsidRDefault="00897400">
            <w:pPr>
              <w:pStyle w:val="db9fe9049761426654245bb2dd862eecmsonormal"/>
              <w:spacing w:before="0" w:beforeAutospacing="0" w:after="0" w:afterAutospacing="0" w:line="259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97400" w:rsidRDefault="00897400">
            <w:pPr>
              <w:pStyle w:val="db9fe9049761426654245bb2dd862eecmsonormal"/>
              <w:spacing w:before="0" w:beforeAutospacing="0" w:after="0" w:afterAutospacing="0" w:line="259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0" w:tgtFrame="_blank" w:history="1">
              <w:r>
                <w:rPr>
                  <w:rStyle w:val="Hyperlink"/>
                  <w:color w:val="000000"/>
                  <w:sz w:val="18"/>
                  <w:szCs w:val="18"/>
                </w:rPr>
                <w:t>г. Москва,</w:t>
              </w:r>
              <w:r>
                <w:rPr>
                  <w:color w:val="000000"/>
                  <w:sz w:val="18"/>
                  <w:szCs w:val="18"/>
                  <w:u w:val="single"/>
                </w:rPr>
                <w:br/>
              </w:r>
              <w:r>
                <w:rPr>
                  <w:rStyle w:val="Hyperlink"/>
                  <w:color w:val="000000"/>
                  <w:sz w:val="18"/>
                  <w:szCs w:val="18"/>
                </w:rPr>
                <w:t>ул. Бауманская, 6с2</w:t>
              </w:r>
              <w:r>
                <w:rPr>
                  <w:color w:val="000000"/>
                  <w:sz w:val="18"/>
                  <w:szCs w:val="18"/>
                  <w:u w:val="single"/>
                </w:rPr>
                <w:br/>
              </w:r>
              <w:r>
                <w:rPr>
                  <w:rStyle w:val="Hyperlink"/>
                  <w:color w:val="000000"/>
                  <w:sz w:val="18"/>
                  <w:szCs w:val="18"/>
                </w:rPr>
                <w:t>офис 606</w:t>
              </w:r>
            </w:hyperlink>
            <w:r>
              <w:rPr>
                <w:rFonts w:ascii="Calibri" w:hAnsi="Calibri" w:cs="Calibri"/>
                <w:color w:val="57585B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Hyperlink"/>
                  <w:color w:val="000000"/>
                  <w:sz w:val="18"/>
                  <w:szCs w:val="18"/>
                </w:rPr>
                <w:t>www.</w:t>
              </w:r>
              <w:r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</w:rPr>
                <w:t>inno-dpo.ru</w:t>
              </w:r>
            </w:hyperlink>
          </w:p>
        </w:tc>
        <w:tc>
          <w:tcPr>
            <w:tcW w:w="2880" w:type="dxa"/>
            <w:shd w:val="clear" w:color="auto" w:fill="EFEFEF"/>
          </w:tcPr>
          <w:p w:rsidR="00897400" w:rsidRDefault="00897400">
            <w:pPr>
              <w:pStyle w:val="db9fe9049761426654245bb2dd862eecmsonormal"/>
              <w:spacing w:before="0" w:beforeAutospacing="0" w:after="0" w:afterAutospacing="0" w:line="259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     </w:t>
            </w:r>
          </w:p>
          <w:p w:rsidR="00897400" w:rsidRDefault="00897400">
            <w:pPr>
              <w:pStyle w:val="db9fe9049761426654245bb2dd862eecmsonormal"/>
              <w:spacing w:before="0" w:beforeAutospacing="0" w:after="0" w:afterAutospacing="0" w:line="259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     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pict>
                <v:shape id="cb2f506b3dfe7dd59372430213603b41_x0000_i1025" o:spid="_x0000_i1027" type="#_x0000_t75" alt="" style="width:95.25pt;height:95.25pt">
                  <v:imagedata r:id="rId12" r:href="rId13"/>
                </v:shape>
              </w:pict>
            </w:r>
          </w:p>
          <w:p w:rsidR="00897400" w:rsidRDefault="00897400">
            <w:pPr>
              <w:pStyle w:val="db9fe9049761426654245bb2dd862eecmsonormal"/>
              <w:spacing w:before="0" w:beforeAutospacing="0" w:after="0" w:afterAutospacing="0" w:line="259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7585B"/>
                <w:sz w:val="18"/>
                <w:szCs w:val="18"/>
                <w:lang w:val="en-US"/>
              </w:rPr>
              <w:t>   </w:t>
            </w:r>
          </w:p>
          <w:p w:rsidR="00897400" w:rsidRDefault="00897400">
            <w:pPr>
              <w:pStyle w:val="db9fe9049761426654245bb2dd862eecmsonormal"/>
              <w:spacing w:before="0" w:beforeAutospacing="0" w:after="0" w:afterAutospacing="0" w:line="259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7585B"/>
                <w:sz w:val="18"/>
                <w:szCs w:val="18"/>
                <w:lang w:val="en-US"/>
              </w:rPr>
              <w:t>   </w:t>
            </w:r>
            <w:r>
              <w:rPr>
                <w:rFonts w:ascii="Calibri" w:hAnsi="Calibri" w:cs="Calibri"/>
                <w:b/>
                <w:bCs/>
                <w:color w:val="57585B"/>
                <w:sz w:val="18"/>
                <w:szCs w:val="18"/>
              </w:rPr>
              <w:t>Тел.: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57585B"/>
                <w:sz w:val="18"/>
                <w:szCs w:val="18"/>
              </w:rPr>
              <w:t> </w:t>
            </w:r>
            <w:r>
              <w:rPr>
                <w:rStyle w:val="wmi-callto"/>
                <w:rFonts w:ascii="Calibri" w:hAnsi="Calibri" w:cs="Calibri"/>
                <w:b/>
                <w:bCs/>
                <w:color w:val="57585B"/>
                <w:sz w:val="18"/>
                <w:szCs w:val="18"/>
              </w:rPr>
              <w:t>+7 (495) 215-15-76</w:t>
            </w:r>
          </w:p>
          <w:p w:rsidR="00897400" w:rsidRDefault="00897400">
            <w:pPr>
              <w:pStyle w:val="db9fe9049761426654245bb2dd862eecmsonormal"/>
              <w:spacing w:before="0" w:beforeAutospacing="0" w:after="0" w:afterAutospacing="0" w:line="259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7585B"/>
                <w:sz w:val="18"/>
                <w:szCs w:val="18"/>
                <w:lang w:val="en-US"/>
              </w:rPr>
              <w:t>  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57585B"/>
                <w:sz w:val="18"/>
                <w:szCs w:val="18"/>
                <w:lang w:val="en-US"/>
              </w:rPr>
              <w:t> </w:t>
            </w:r>
            <w:r>
              <w:rPr>
                <w:rFonts w:ascii="Calibri" w:hAnsi="Calibri" w:cs="Calibri"/>
                <w:b/>
                <w:bCs/>
                <w:color w:val="57585B"/>
                <w:sz w:val="18"/>
                <w:szCs w:val="18"/>
              </w:rPr>
              <w:t>доб. 316</w:t>
            </w:r>
          </w:p>
        </w:tc>
      </w:tr>
    </w:tbl>
    <w:p w:rsidR="00897400" w:rsidRPr="00F9497C" w:rsidRDefault="00897400" w:rsidP="00F9497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97400" w:rsidRPr="00F9497C" w:rsidSect="00F9497C">
      <w:headerReference w:type="default" r:id="rId14"/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00" w:rsidRDefault="00897400" w:rsidP="00900D0B">
      <w:pPr>
        <w:spacing w:after="0" w:line="240" w:lineRule="auto"/>
      </w:pPr>
      <w:r>
        <w:separator/>
      </w:r>
    </w:p>
  </w:endnote>
  <w:endnote w:type="continuationSeparator" w:id="0">
    <w:p w:rsidR="00897400" w:rsidRDefault="00897400" w:rsidP="0090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00" w:rsidRDefault="00897400" w:rsidP="00900D0B">
      <w:pPr>
        <w:spacing w:after="0" w:line="240" w:lineRule="auto"/>
      </w:pPr>
      <w:r>
        <w:separator/>
      </w:r>
    </w:p>
  </w:footnote>
  <w:footnote w:type="continuationSeparator" w:id="0">
    <w:p w:rsidR="00897400" w:rsidRDefault="00897400" w:rsidP="0090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00" w:rsidRDefault="00897400" w:rsidP="005C500F">
    <w:pPr>
      <w:tabs>
        <w:tab w:val="center" w:pos="4677"/>
        <w:tab w:val="right" w:pos="9355"/>
      </w:tabs>
      <w:spacing w:after="0" w:line="240" w:lineRule="auto"/>
      <w:jc w:val="center"/>
      <w:rPr>
        <w:color w:val="244061"/>
      </w:rPr>
    </w:pPr>
    <w:r w:rsidRPr="008273F5">
      <w:rPr>
        <w:noProof/>
        <w:color w:val="24406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9" type="#_x0000_t75" style="width:79.5pt;height:75pt;visibility:visible">
          <v:imagedata r:id="rId1" o:title=""/>
        </v:shape>
      </w:pict>
    </w:r>
  </w:p>
  <w:p w:rsidR="00897400" w:rsidRDefault="00897400" w:rsidP="005C500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aps/>
        <w:color w:val="244061"/>
        <w:sz w:val="16"/>
        <w:szCs w:val="16"/>
      </w:rPr>
    </w:pPr>
    <w:r>
      <w:rPr>
        <w:rFonts w:ascii="Times New Roman" w:hAnsi="Times New Roman" w:cs="Times New Roman"/>
        <w:caps/>
        <w:color w:val="244061"/>
        <w:sz w:val="16"/>
        <w:szCs w:val="16"/>
      </w:rPr>
      <w:t>Автономная некоммерческая организация Дополнительного профессионального образования</w:t>
    </w:r>
  </w:p>
  <w:p w:rsidR="00897400" w:rsidRDefault="00897400" w:rsidP="005C500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bCs/>
        <w:color w:val="244061"/>
        <w:sz w:val="18"/>
        <w:szCs w:val="18"/>
      </w:rPr>
    </w:pPr>
    <w:r>
      <w:rPr>
        <w:rFonts w:ascii="Times New Roman" w:hAnsi="Times New Roman" w:cs="Times New Roman"/>
        <w:b/>
        <w:bCs/>
        <w:color w:val="244061"/>
        <w:sz w:val="18"/>
        <w:szCs w:val="18"/>
      </w:rPr>
      <w:t>«</w:t>
    </w:r>
    <w:r>
      <w:rPr>
        <w:rFonts w:ascii="Times New Roman" w:hAnsi="Times New Roman" w:cs="Times New Roman"/>
        <w:b/>
        <w:bCs/>
        <w:caps/>
        <w:color w:val="244061"/>
        <w:sz w:val="18"/>
        <w:szCs w:val="18"/>
      </w:rPr>
      <w:t>АКАДЕМИЯ ПОВЫШЕНИЯ КВАЛИФИКАЦИИ И ИННОВАЦИОННОГО РАЗВИТИЯ КАДРОВ</w:t>
    </w:r>
    <w:r>
      <w:rPr>
        <w:rFonts w:ascii="Times New Roman" w:hAnsi="Times New Roman" w:cs="Times New Roman"/>
        <w:b/>
        <w:bCs/>
        <w:color w:val="244061"/>
        <w:sz w:val="18"/>
        <w:szCs w:val="18"/>
      </w:rPr>
      <w:t>»</w:t>
    </w:r>
  </w:p>
  <w:p w:rsidR="00897400" w:rsidRDefault="00897400" w:rsidP="005C500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bCs/>
        <w:color w:val="244061"/>
        <w:sz w:val="16"/>
        <w:szCs w:val="16"/>
      </w:rPr>
    </w:pPr>
  </w:p>
  <w:p w:rsidR="00897400" w:rsidRPr="00900D0B" w:rsidRDefault="00897400" w:rsidP="00900D0B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pict>
        <v:shape id="WordPictureWatermark532570317" o:spid="_x0000_s2050" type="#_x0000_t75" style="position:absolute;left:0;text-align:left;margin-left:0;margin-top:0;width:502.95pt;height:453.35pt;z-index:-251654144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2439"/>
    <w:multiLevelType w:val="hybridMultilevel"/>
    <w:tmpl w:val="19C6326E"/>
    <w:lvl w:ilvl="0" w:tplc="2F3C7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0B"/>
    <w:rsid w:val="000028D1"/>
    <w:rsid w:val="000137AE"/>
    <w:rsid w:val="000312F0"/>
    <w:rsid w:val="00036B6D"/>
    <w:rsid w:val="00042113"/>
    <w:rsid w:val="0004480E"/>
    <w:rsid w:val="00050525"/>
    <w:rsid w:val="00050D2D"/>
    <w:rsid w:val="0005310C"/>
    <w:rsid w:val="000534A7"/>
    <w:rsid w:val="000553BB"/>
    <w:rsid w:val="00060091"/>
    <w:rsid w:val="0006111D"/>
    <w:rsid w:val="000614C6"/>
    <w:rsid w:val="000665A5"/>
    <w:rsid w:val="00075017"/>
    <w:rsid w:val="000761B8"/>
    <w:rsid w:val="000779AC"/>
    <w:rsid w:val="00094E57"/>
    <w:rsid w:val="000957EF"/>
    <w:rsid w:val="000A039D"/>
    <w:rsid w:val="000A0748"/>
    <w:rsid w:val="000A5603"/>
    <w:rsid w:val="000B0381"/>
    <w:rsid w:val="000B55C2"/>
    <w:rsid w:val="000B6974"/>
    <w:rsid w:val="000B7952"/>
    <w:rsid w:val="000C7DC3"/>
    <w:rsid w:val="000E0E02"/>
    <w:rsid w:val="000F16F2"/>
    <w:rsid w:val="000F4849"/>
    <w:rsid w:val="000F7C9D"/>
    <w:rsid w:val="000F7CD0"/>
    <w:rsid w:val="00110C8C"/>
    <w:rsid w:val="00110E2B"/>
    <w:rsid w:val="00110F56"/>
    <w:rsid w:val="00114224"/>
    <w:rsid w:val="0012361B"/>
    <w:rsid w:val="0013028B"/>
    <w:rsid w:val="0014229A"/>
    <w:rsid w:val="00146418"/>
    <w:rsid w:val="0016081C"/>
    <w:rsid w:val="00160844"/>
    <w:rsid w:val="00162E47"/>
    <w:rsid w:val="00165DE7"/>
    <w:rsid w:val="0017261F"/>
    <w:rsid w:val="00183F53"/>
    <w:rsid w:val="00192731"/>
    <w:rsid w:val="00197DD0"/>
    <w:rsid w:val="001A1FBC"/>
    <w:rsid w:val="001B0162"/>
    <w:rsid w:val="001B576D"/>
    <w:rsid w:val="001B6B9E"/>
    <w:rsid w:val="001C2B1D"/>
    <w:rsid w:val="001C4836"/>
    <w:rsid w:val="001E16BF"/>
    <w:rsid w:val="001E2C53"/>
    <w:rsid w:val="001E7EB7"/>
    <w:rsid w:val="001F7498"/>
    <w:rsid w:val="001F78DC"/>
    <w:rsid w:val="00205503"/>
    <w:rsid w:val="00212D4E"/>
    <w:rsid w:val="00215A59"/>
    <w:rsid w:val="00216E53"/>
    <w:rsid w:val="002365FE"/>
    <w:rsid w:val="00236C3C"/>
    <w:rsid w:val="0024371C"/>
    <w:rsid w:val="0024476D"/>
    <w:rsid w:val="00255A88"/>
    <w:rsid w:val="0025685F"/>
    <w:rsid w:val="00256C4A"/>
    <w:rsid w:val="00262021"/>
    <w:rsid w:val="0026243F"/>
    <w:rsid w:val="0026280C"/>
    <w:rsid w:val="00264901"/>
    <w:rsid w:val="0027387F"/>
    <w:rsid w:val="00287447"/>
    <w:rsid w:val="002A1B47"/>
    <w:rsid w:val="002B6B29"/>
    <w:rsid w:val="002B7978"/>
    <w:rsid w:val="002D7A79"/>
    <w:rsid w:val="002E08E6"/>
    <w:rsid w:val="002E2496"/>
    <w:rsid w:val="0030233A"/>
    <w:rsid w:val="0031169E"/>
    <w:rsid w:val="00311827"/>
    <w:rsid w:val="00312F41"/>
    <w:rsid w:val="003153E3"/>
    <w:rsid w:val="00324128"/>
    <w:rsid w:val="0032788C"/>
    <w:rsid w:val="003322CB"/>
    <w:rsid w:val="00333491"/>
    <w:rsid w:val="0033755E"/>
    <w:rsid w:val="0034010B"/>
    <w:rsid w:val="0034031B"/>
    <w:rsid w:val="003441D0"/>
    <w:rsid w:val="00347F67"/>
    <w:rsid w:val="00350DC8"/>
    <w:rsid w:val="00351C5B"/>
    <w:rsid w:val="00354892"/>
    <w:rsid w:val="00355314"/>
    <w:rsid w:val="003562E2"/>
    <w:rsid w:val="00364E1E"/>
    <w:rsid w:val="00364F37"/>
    <w:rsid w:val="00367721"/>
    <w:rsid w:val="0036793F"/>
    <w:rsid w:val="003702C5"/>
    <w:rsid w:val="003718B0"/>
    <w:rsid w:val="00371C09"/>
    <w:rsid w:val="00374A34"/>
    <w:rsid w:val="00376F38"/>
    <w:rsid w:val="003813AE"/>
    <w:rsid w:val="003832CA"/>
    <w:rsid w:val="00385CCA"/>
    <w:rsid w:val="00386FFD"/>
    <w:rsid w:val="00394753"/>
    <w:rsid w:val="003A11EC"/>
    <w:rsid w:val="003A541A"/>
    <w:rsid w:val="003A54EF"/>
    <w:rsid w:val="003B5D62"/>
    <w:rsid w:val="003C1CFA"/>
    <w:rsid w:val="003C1E94"/>
    <w:rsid w:val="003C2524"/>
    <w:rsid w:val="003D11FD"/>
    <w:rsid w:val="003D16FE"/>
    <w:rsid w:val="003D77BF"/>
    <w:rsid w:val="003E120D"/>
    <w:rsid w:val="003F2C6C"/>
    <w:rsid w:val="003F677A"/>
    <w:rsid w:val="00400C5D"/>
    <w:rsid w:val="004078EB"/>
    <w:rsid w:val="004278D7"/>
    <w:rsid w:val="0043063F"/>
    <w:rsid w:val="00433BD9"/>
    <w:rsid w:val="00434209"/>
    <w:rsid w:val="00435038"/>
    <w:rsid w:val="004631D3"/>
    <w:rsid w:val="004728E2"/>
    <w:rsid w:val="00476FDC"/>
    <w:rsid w:val="00497ADA"/>
    <w:rsid w:val="004A10D6"/>
    <w:rsid w:val="004A2EB5"/>
    <w:rsid w:val="004A670D"/>
    <w:rsid w:val="004A7640"/>
    <w:rsid w:val="004B0B4D"/>
    <w:rsid w:val="004B339D"/>
    <w:rsid w:val="004C1ACF"/>
    <w:rsid w:val="004C4E5D"/>
    <w:rsid w:val="004C609D"/>
    <w:rsid w:val="004D0FE6"/>
    <w:rsid w:val="004D1EEE"/>
    <w:rsid w:val="004D23F2"/>
    <w:rsid w:val="004D2AFD"/>
    <w:rsid w:val="004D30B6"/>
    <w:rsid w:val="004D4686"/>
    <w:rsid w:val="004D6FBF"/>
    <w:rsid w:val="004E1CC6"/>
    <w:rsid w:val="004E71F9"/>
    <w:rsid w:val="004F7CBD"/>
    <w:rsid w:val="005028F3"/>
    <w:rsid w:val="00504789"/>
    <w:rsid w:val="00507C87"/>
    <w:rsid w:val="00510DFA"/>
    <w:rsid w:val="00514094"/>
    <w:rsid w:val="00516147"/>
    <w:rsid w:val="00517BC1"/>
    <w:rsid w:val="00520241"/>
    <w:rsid w:val="00521D41"/>
    <w:rsid w:val="00524105"/>
    <w:rsid w:val="0053137F"/>
    <w:rsid w:val="00536D63"/>
    <w:rsid w:val="0054412A"/>
    <w:rsid w:val="005453BF"/>
    <w:rsid w:val="0055101D"/>
    <w:rsid w:val="0055245F"/>
    <w:rsid w:val="005547C8"/>
    <w:rsid w:val="005638EE"/>
    <w:rsid w:val="00564AC7"/>
    <w:rsid w:val="005654CA"/>
    <w:rsid w:val="00565BAA"/>
    <w:rsid w:val="00575FBE"/>
    <w:rsid w:val="0058152C"/>
    <w:rsid w:val="00595130"/>
    <w:rsid w:val="00596AAC"/>
    <w:rsid w:val="0059701A"/>
    <w:rsid w:val="005C3057"/>
    <w:rsid w:val="005C381B"/>
    <w:rsid w:val="005C500F"/>
    <w:rsid w:val="005C5E15"/>
    <w:rsid w:val="005E33FB"/>
    <w:rsid w:val="005E66E1"/>
    <w:rsid w:val="00600E90"/>
    <w:rsid w:val="00611DA1"/>
    <w:rsid w:val="00621697"/>
    <w:rsid w:val="00633C16"/>
    <w:rsid w:val="00634DB3"/>
    <w:rsid w:val="00636B73"/>
    <w:rsid w:val="00643A62"/>
    <w:rsid w:val="00644FE3"/>
    <w:rsid w:val="00646384"/>
    <w:rsid w:val="00651276"/>
    <w:rsid w:val="00662CCE"/>
    <w:rsid w:val="0066695B"/>
    <w:rsid w:val="00666C28"/>
    <w:rsid w:val="00677E4C"/>
    <w:rsid w:val="0068443D"/>
    <w:rsid w:val="00694F29"/>
    <w:rsid w:val="006971F3"/>
    <w:rsid w:val="006A78F3"/>
    <w:rsid w:val="006B4C7A"/>
    <w:rsid w:val="006C307D"/>
    <w:rsid w:val="006C45CF"/>
    <w:rsid w:val="006C4E11"/>
    <w:rsid w:val="006D1D4C"/>
    <w:rsid w:val="006D50FF"/>
    <w:rsid w:val="006D6C86"/>
    <w:rsid w:val="006D7115"/>
    <w:rsid w:val="006F3DEC"/>
    <w:rsid w:val="006F523F"/>
    <w:rsid w:val="006F6AB9"/>
    <w:rsid w:val="00700EEA"/>
    <w:rsid w:val="0070119E"/>
    <w:rsid w:val="007048D7"/>
    <w:rsid w:val="00710E70"/>
    <w:rsid w:val="007149C6"/>
    <w:rsid w:val="00714AE9"/>
    <w:rsid w:val="007171E3"/>
    <w:rsid w:val="00727AC9"/>
    <w:rsid w:val="0073109C"/>
    <w:rsid w:val="0073423C"/>
    <w:rsid w:val="007422FB"/>
    <w:rsid w:val="0074274B"/>
    <w:rsid w:val="0074448F"/>
    <w:rsid w:val="007514C8"/>
    <w:rsid w:val="00755B1B"/>
    <w:rsid w:val="00767495"/>
    <w:rsid w:val="00771366"/>
    <w:rsid w:val="00775181"/>
    <w:rsid w:val="00777D07"/>
    <w:rsid w:val="0079015D"/>
    <w:rsid w:val="007A1B80"/>
    <w:rsid w:val="007A6FB0"/>
    <w:rsid w:val="007B1983"/>
    <w:rsid w:val="007B3EB8"/>
    <w:rsid w:val="007C0FC4"/>
    <w:rsid w:val="007C26CC"/>
    <w:rsid w:val="007D041E"/>
    <w:rsid w:val="007D124F"/>
    <w:rsid w:val="007D3F64"/>
    <w:rsid w:val="007F01FD"/>
    <w:rsid w:val="007F0678"/>
    <w:rsid w:val="007F07A7"/>
    <w:rsid w:val="007F6798"/>
    <w:rsid w:val="00801BB0"/>
    <w:rsid w:val="00804312"/>
    <w:rsid w:val="00816B2A"/>
    <w:rsid w:val="008273F5"/>
    <w:rsid w:val="0083669A"/>
    <w:rsid w:val="0085581C"/>
    <w:rsid w:val="008660A5"/>
    <w:rsid w:val="0087041C"/>
    <w:rsid w:val="00871720"/>
    <w:rsid w:val="008738DA"/>
    <w:rsid w:val="00874DF3"/>
    <w:rsid w:val="0087650F"/>
    <w:rsid w:val="00884C2C"/>
    <w:rsid w:val="0088674F"/>
    <w:rsid w:val="00890DF2"/>
    <w:rsid w:val="00897400"/>
    <w:rsid w:val="008A77C6"/>
    <w:rsid w:val="008B7D1D"/>
    <w:rsid w:val="008C62A1"/>
    <w:rsid w:val="008C68A6"/>
    <w:rsid w:val="008D4A7D"/>
    <w:rsid w:val="008E10FD"/>
    <w:rsid w:val="008F26CF"/>
    <w:rsid w:val="008F56B7"/>
    <w:rsid w:val="00900D0B"/>
    <w:rsid w:val="00913DEA"/>
    <w:rsid w:val="0091650D"/>
    <w:rsid w:val="00925C2A"/>
    <w:rsid w:val="00936D87"/>
    <w:rsid w:val="00936FB6"/>
    <w:rsid w:val="00941351"/>
    <w:rsid w:val="00942E64"/>
    <w:rsid w:val="00944B99"/>
    <w:rsid w:val="00944CDE"/>
    <w:rsid w:val="0094514C"/>
    <w:rsid w:val="009473BC"/>
    <w:rsid w:val="00947713"/>
    <w:rsid w:val="00965ED7"/>
    <w:rsid w:val="0097119D"/>
    <w:rsid w:val="00972F6D"/>
    <w:rsid w:val="00974F48"/>
    <w:rsid w:val="00986D37"/>
    <w:rsid w:val="009C1ADF"/>
    <w:rsid w:val="009C1EA7"/>
    <w:rsid w:val="009C2CFA"/>
    <w:rsid w:val="009C4632"/>
    <w:rsid w:val="009D0322"/>
    <w:rsid w:val="009D23A8"/>
    <w:rsid w:val="009D580E"/>
    <w:rsid w:val="009E3E91"/>
    <w:rsid w:val="009E45B1"/>
    <w:rsid w:val="009F4190"/>
    <w:rsid w:val="009F5E13"/>
    <w:rsid w:val="00A0021A"/>
    <w:rsid w:val="00A06108"/>
    <w:rsid w:val="00A11468"/>
    <w:rsid w:val="00A14E1C"/>
    <w:rsid w:val="00A222A2"/>
    <w:rsid w:val="00A23C7D"/>
    <w:rsid w:val="00A27DCF"/>
    <w:rsid w:val="00A3559D"/>
    <w:rsid w:val="00A50777"/>
    <w:rsid w:val="00A54171"/>
    <w:rsid w:val="00A54BB3"/>
    <w:rsid w:val="00A62100"/>
    <w:rsid w:val="00A7106C"/>
    <w:rsid w:val="00A760C2"/>
    <w:rsid w:val="00A76D08"/>
    <w:rsid w:val="00A8334C"/>
    <w:rsid w:val="00A91DA0"/>
    <w:rsid w:val="00A92ECE"/>
    <w:rsid w:val="00AA07D2"/>
    <w:rsid w:val="00AA0CC1"/>
    <w:rsid w:val="00AA1C35"/>
    <w:rsid w:val="00AA40B6"/>
    <w:rsid w:val="00AB1541"/>
    <w:rsid w:val="00AB780E"/>
    <w:rsid w:val="00AC3D50"/>
    <w:rsid w:val="00AC40F1"/>
    <w:rsid w:val="00AC6973"/>
    <w:rsid w:val="00AD1EE0"/>
    <w:rsid w:val="00AF08AB"/>
    <w:rsid w:val="00AF7913"/>
    <w:rsid w:val="00B24F44"/>
    <w:rsid w:val="00B26EED"/>
    <w:rsid w:val="00B31D3C"/>
    <w:rsid w:val="00B34D50"/>
    <w:rsid w:val="00B44C1A"/>
    <w:rsid w:val="00B54D1B"/>
    <w:rsid w:val="00B55191"/>
    <w:rsid w:val="00B5779A"/>
    <w:rsid w:val="00B65388"/>
    <w:rsid w:val="00B807DB"/>
    <w:rsid w:val="00B81A8B"/>
    <w:rsid w:val="00B83321"/>
    <w:rsid w:val="00B83D1D"/>
    <w:rsid w:val="00B90E7D"/>
    <w:rsid w:val="00B9316F"/>
    <w:rsid w:val="00B9565C"/>
    <w:rsid w:val="00B96DB7"/>
    <w:rsid w:val="00B972B6"/>
    <w:rsid w:val="00BA33FF"/>
    <w:rsid w:val="00BA41A4"/>
    <w:rsid w:val="00BB3945"/>
    <w:rsid w:val="00BC4618"/>
    <w:rsid w:val="00BC77F7"/>
    <w:rsid w:val="00BD057B"/>
    <w:rsid w:val="00BD312E"/>
    <w:rsid w:val="00BD447F"/>
    <w:rsid w:val="00BD49CD"/>
    <w:rsid w:val="00BD4B8E"/>
    <w:rsid w:val="00BD54D5"/>
    <w:rsid w:val="00BE6892"/>
    <w:rsid w:val="00BF0D6C"/>
    <w:rsid w:val="00BF41C4"/>
    <w:rsid w:val="00BF5CA8"/>
    <w:rsid w:val="00BF5E3E"/>
    <w:rsid w:val="00BF6AD6"/>
    <w:rsid w:val="00C16D80"/>
    <w:rsid w:val="00C277F2"/>
    <w:rsid w:val="00C31929"/>
    <w:rsid w:val="00C37DF7"/>
    <w:rsid w:val="00C43683"/>
    <w:rsid w:val="00C43E07"/>
    <w:rsid w:val="00C44014"/>
    <w:rsid w:val="00C50FB3"/>
    <w:rsid w:val="00C554EA"/>
    <w:rsid w:val="00C61101"/>
    <w:rsid w:val="00C70709"/>
    <w:rsid w:val="00C75278"/>
    <w:rsid w:val="00C822E2"/>
    <w:rsid w:val="00C8479C"/>
    <w:rsid w:val="00C9690E"/>
    <w:rsid w:val="00CA1A55"/>
    <w:rsid w:val="00CA38D6"/>
    <w:rsid w:val="00CA3903"/>
    <w:rsid w:val="00CA4909"/>
    <w:rsid w:val="00CA65DA"/>
    <w:rsid w:val="00CB1BFA"/>
    <w:rsid w:val="00CB50DF"/>
    <w:rsid w:val="00CD0702"/>
    <w:rsid w:val="00CE237E"/>
    <w:rsid w:val="00D06398"/>
    <w:rsid w:val="00D134C2"/>
    <w:rsid w:val="00D13A65"/>
    <w:rsid w:val="00D15434"/>
    <w:rsid w:val="00D2039C"/>
    <w:rsid w:val="00D22A70"/>
    <w:rsid w:val="00D464EF"/>
    <w:rsid w:val="00D5086D"/>
    <w:rsid w:val="00D52EB7"/>
    <w:rsid w:val="00D65E32"/>
    <w:rsid w:val="00D66874"/>
    <w:rsid w:val="00D71CC0"/>
    <w:rsid w:val="00D746F0"/>
    <w:rsid w:val="00D75177"/>
    <w:rsid w:val="00D82976"/>
    <w:rsid w:val="00D97032"/>
    <w:rsid w:val="00DA0D54"/>
    <w:rsid w:val="00DA1A17"/>
    <w:rsid w:val="00DA1AC2"/>
    <w:rsid w:val="00DB3B11"/>
    <w:rsid w:val="00DC4B76"/>
    <w:rsid w:val="00DC66CE"/>
    <w:rsid w:val="00DC6C14"/>
    <w:rsid w:val="00DD21C0"/>
    <w:rsid w:val="00DE160B"/>
    <w:rsid w:val="00DE3F09"/>
    <w:rsid w:val="00E11A41"/>
    <w:rsid w:val="00E1234E"/>
    <w:rsid w:val="00E12CF2"/>
    <w:rsid w:val="00E1657F"/>
    <w:rsid w:val="00E17996"/>
    <w:rsid w:val="00E20A44"/>
    <w:rsid w:val="00E25057"/>
    <w:rsid w:val="00E25455"/>
    <w:rsid w:val="00E26165"/>
    <w:rsid w:val="00E3244B"/>
    <w:rsid w:val="00E32AB7"/>
    <w:rsid w:val="00E34D8E"/>
    <w:rsid w:val="00E3737C"/>
    <w:rsid w:val="00E42C3C"/>
    <w:rsid w:val="00E51D4D"/>
    <w:rsid w:val="00E560D0"/>
    <w:rsid w:val="00E56438"/>
    <w:rsid w:val="00E60CF3"/>
    <w:rsid w:val="00E679F4"/>
    <w:rsid w:val="00E7183A"/>
    <w:rsid w:val="00E71B49"/>
    <w:rsid w:val="00E775C8"/>
    <w:rsid w:val="00E86D16"/>
    <w:rsid w:val="00E90A93"/>
    <w:rsid w:val="00E93930"/>
    <w:rsid w:val="00E95B0D"/>
    <w:rsid w:val="00E95EF3"/>
    <w:rsid w:val="00EA3E26"/>
    <w:rsid w:val="00EB147F"/>
    <w:rsid w:val="00EB6B8C"/>
    <w:rsid w:val="00EC279B"/>
    <w:rsid w:val="00EC6A98"/>
    <w:rsid w:val="00EC792C"/>
    <w:rsid w:val="00ED07D5"/>
    <w:rsid w:val="00ED6600"/>
    <w:rsid w:val="00EE3A51"/>
    <w:rsid w:val="00EE7CEF"/>
    <w:rsid w:val="00EF4BEB"/>
    <w:rsid w:val="00F0153C"/>
    <w:rsid w:val="00F11583"/>
    <w:rsid w:val="00F1236E"/>
    <w:rsid w:val="00F14484"/>
    <w:rsid w:val="00F26358"/>
    <w:rsid w:val="00F35D28"/>
    <w:rsid w:val="00F36B2A"/>
    <w:rsid w:val="00F44E8A"/>
    <w:rsid w:val="00F45707"/>
    <w:rsid w:val="00F473A1"/>
    <w:rsid w:val="00F5693C"/>
    <w:rsid w:val="00F63D89"/>
    <w:rsid w:val="00F651CB"/>
    <w:rsid w:val="00F74E26"/>
    <w:rsid w:val="00F854BD"/>
    <w:rsid w:val="00F85EC1"/>
    <w:rsid w:val="00F9497C"/>
    <w:rsid w:val="00F96F6F"/>
    <w:rsid w:val="00FA04BF"/>
    <w:rsid w:val="00FA38C6"/>
    <w:rsid w:val="00FA41D2"/>
    <w:rsid w:val="00FB479A"/>
    <w:rsid w:val="00FB70B9"/>
    <w:rsid w:val="00FC7C22"/>
    <w:rsid w:val="00FD0962"/>
    <w:rsid w:val="00FE2BA6"/>
    <w:rsid w:val="00FE3C48"/>
    <w:rsid w:val="00FE6FED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1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E0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D0B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E0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0D0B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90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D0B"/>
  </w:style>
  <w:style w:type="paragraph" w:styleId="Footer">
    <w:name w:val="footer"/>
    <w:basedOn w:val="Normal"/>
    <w:link w:val="FooterChar"/>
    <w:uiPriority w:val="99"/>
    <w:rsid w:val="0090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D0B"/>
  </w:style>
  <w:style w:type="paragraph" w:styleId="BalloonText">
    <w:name w:val="Balloon Text"/>
    <w:basedOn w:val="Normal"/>
    <w:link w:val="BalloonTextChar"/>
    <w:uiPriority w:val="99"/>
    <w:semiHidden/>
    <w:rsid w:val="0090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24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A7106C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A7106C"/>
    <w:rPr>
      <w:rFonts w:ascii="Calibri" w:eastAsia="Times New Roman" w:hAnsi="Calibri" w:cs="Calibri"/>
      <w:sz w:val="21"/>
      <w:szCs w:val="21"/>
    </w:rPr>
  </w:style>
  <w:style w:type="character" w:styleId="Hyperlink">
    <w:name w:val="Hyperlink"/>
    <w:basedOn w:val="DefaultParagraphFont"/>
    <w:uiPriority w:val="99"/>
    <w:rsid w:val="00F9497C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Normal"/>
    <w:uiPriority w:val="99"/>
    <w:rsid w:val="00C554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554EA"/>
  </w:style>
  <w:style w:type="character" w:customStyle="1" w:styleId="wmi-callto">
    <w:name w:val="wmi-callto"/>
    <w:basedOn w:val="DefaultParagraphFont"/>
    <w:uiPriority w:val="99"/>
    <w:rsid w:val="00C55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-profconsalt.ru" TargetMode="External"/><Relationship Id="rId13" Type="http://schemas.openxmlformats.org/officeDocument/2006/relationships/image" Target="https://mail.yandex.ru/message_part/image001.png?_uid=471806593&amp;hid=1.1.2&amp;ids=171699735793505113&amp;name=image001.png&amp;yandex_class=yandex_inline_content_320.mail:0.E2110021:2979406771116313738011430755472_1.1.2_1716997357935051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no-dp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no-dpo.ru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ert11@innodpo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451</Words>
  <Characters>2572</Characters>
  <Application>Microsoft Office Outlook</Application>
  <DocSecurity>0</DocSecurity>
  <Lines>0</Lines>
  <Paragraphs>0</Paragraphs>
  <ScaleCrop>false</ScaleCrop>
  <Company>Администрация Орджоникидзевского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ОТ</cp:lastModifiedBy>
  <cp:revision>19</cp:revision>
  <cp:lastPrinted>2019-11-07T16:10:00Z</cp:lastPrinted>
  <dcterms:created xsi:type="dcterms:W3CDTF">2019-12-05T05:48:00Z</dcterms:created>
  <dcterms:modified xsi:type="dcterms:W3CDTF">2020-02-11T01:55:00Z</dcterms:modified>
</cp:coreProperties>
</file>