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71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3C91" w:rsidRDefault="00840C41" w:rsidP="00840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40C4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40C41" w:rsidRPr="00840C41" w:rsidRDefault="00F43C91" w:rsidP="00840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40C41" w:rsidRPr="00840C41">
        <w:rPr>
          <w:rFonts w:ascii="Times New Roman" w:hAnsi="Times New Roman" w:cs="Times New Roman"/>
          <w:b/>
          <w:sz w:val="24"/>
          <w:szCs w:val="24"/>
        </w:rPr>
        <w:t xml:space="preserve">В феврале оформил инвалидность в МСЭ, </w:t>
      </w:r>
      <w:r w:rsidR="00840C41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840C41" w:rsidRPr="00840C41">
        <w:rPr>
          <w:rFonts w:ascii="Times New Roman" w:hAnsi="Times New Roman" w:cs="Times New Roman"/>
          <w:b/>
          <w:sz w:val="24"/>
          <w:szCs w:val="24"/>
        </w:rPr>
        <w:t>сказали</w:t>
      </w:r>
      <w:r w:rsidR="00840C41">
        <w:rPr>
          <w:rFonts w:ascii="Times New Roman" w:hAnsi="Times New Roman" w:cs="Times New Roman"/>
          <w:b/>
          <w:sz w:val="24"/>
          <w:szCs w:val="24"/>
        </w:rPr>
        <w:t>, что надо</w:t>
      </w:r>
      <w:r w:rsidR="00840C41" w:rsidRPr="00840C41">
        <w:rPr>
          <w:rFonts w:ascii="Times New Roman" w:hAnsi="Times New Roman" w:cs="Times New Roman"/>
          <w:b/>
          <w:sz w:val="24"/>
          <w:szCs w:val="24"/>
        </w:rPr>
        <w:t xml:space="preserve"> идти в Пенсионный фонд оформлять пенсию по инвалидности. </w:t>
      </w:r>
      <w:r w:rsidR="00840C4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AE4DF3">
        <w:rPr>
          <w:rFonts w:ascii="Times New Roman" w:hAnsi="Times New Roman" w:cs="Times New Roman"/>
          <w:b/>
          <w:sz w:val="24"/>
          <w:szCs w:val="24"/>
        </w:rPr>
        <w:t xml:space="preserve">говорили же, </w:t>
      </w:r>
      <w:r w:rsidR="00840C41">
        <w:rPr>
          <w:rFonts w:ascii="Times New Roman" w:hAnsi="Times New Roman" w:cs="Times New Roman"/>
          <w:b/>
          <w:sz w:val="24"/>
          <w:szCs w:val="24"/>
        </w:rPr>
        <w:t>что её теперь назначают автоматически.</w:t>
      </w:r>
      <w:r w:rsidR="005161D8">
        <w:rPr>
          <w:rFonts w:ascii="Times New Roman" w:hAnsi="Times New Roman" w:cs="Times New Roman"/>
          <w:b/>
          <w:sz w:val="24"/>
          <w:szCs w:val="24"/>
        </w:rPr>
        <w:t xml:space="preserve"> Так всё же надо мне самому нести документы и писать заявление или не надо?</w:t>
      </w:r>
    </w:p>
    <w:p w:rsidR="00840C41" w:rsidRPr="00840C41" w:rsidRDefault="005161D8" w:rsidP="00840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0874">
        <w:rPr>
          <w:rFonts w:ascii="Times New Roman" w:hAnsi="Times New Roman" w:cs="Times New Roman"/>
          <w:b/>
          <w:sz w:val="24"/>
          <w:szCs w:val="24"/>
        </w:rPr>
        <w:t xml:space="preserve">Михаил, </w:t>
      </w:r>
      <w:r w:rsidR="00840C41" w:rsidRPr="00840C41">
        <w:rPr>
          <w:rFonts w:ascii="Times New Roman" w:hAnsi="Times New Roman" w:cs="Times New Roman"/>
          <w:b/>
          <w:sz w:val="24"/>
          <w:szCs w:val="24"/>
        </w:rPr>
        <w:t>Абакан</w:t>
      </w:r>
    </w:p>
    <w:p w:rsidR="00840C41" w:rsidRDefault="00840C41" w:rsidP="00840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C41">
        <w:rPr>
          <w:rFonts w:ascii="Times New Roman" w:hAnsi="Times New Roman" w:cs="Times New Roman"/>
          <w:b/>
          <w:sz w:val="24"/>
          <w:szCs w:val="24"/>
        </w:rPr>
        <w:tab/>
      </w:r>
    </w:p>
    <w:p w:rsidR="00840C41" w:rsidRDefault="00840C41" w:rsidP="00840C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0C4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40C41" w:rsidRPr="00840C41" w:rsidRDefault="00840C41" w:rsidP="00840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C41">
        <w:rPr>
          <w:rFonts w:ascii="Times New Roman" w:hAnsi="Times New Roman" w:cs="Times New Roman"/>
          <w:sz w:val="24"/>
          <w:szCs w:val="24"/>
        </w:rPr>
        <w:t xml:space="preserve">С 1 января 2022 года страховые и социальные пенсии по инвалидности назначаются в </w:t>
      </w:r>
      <w:proofErr w:type="spellStart"/>
      <w:r w:rsidRPr="00840C41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840C41">
        <w:rPr>
          <w:rFonts w:ascii="Times New Roman" w:hAnsi="Times New Roman" w:cs="Times New Roman"/>
          <w:sz w:val="24"/>
          <w:szCs w:val="24"/>
        </w:rPr>
        <w:t xml:space="preserve"> порядке. Это означает, что оформление происходит без подачи заявления гражданином, на основании сведений, имеющихся в распоряжении Пенсионного фонда России. Таким образом, идти в клиентскую службу ПФР</w:t>
      </w:r>
      <w:r w:rsidR="00392946">
        <w:rPr>
          <w:rFonts w:ascii="Times New Roman" w:hAnsi="Times New Roman" w:cs="Times New Roman"/>
          <w:sz w:val="24"/>
          <w:szCs w:val="24"/>
        </w:rPr>
        <w:t>,</w:t>
      </w:r>
      <w:r w:rsidRPr="00840C41">
        <w:rPr>
          <w:rFonts w:ascii="Times New Roman" w:hAnsi="Times New Roman" w:cs="Times New Roman"/>
          <w:sz w:val="24"/>
          <w:szCs w:val="24"/>
        </w:rPr>
        <w:t xml:space="preserve"> чтобы оформить пенсию по инвалидности</w:t>
      </w:r>
      <w:r w:rsidR="00392946">
        <w:rPr>
          <w:rFonts w:ascii="Times New Roman" w:hAnsi="Times New Roman" w:cs="Times New Roman"/>
          <w:sz w:val="24"/>
          <w:szCs w:val="24"/>
        </w:rPr>
        <w:t>,</w:t>
      </w:r>
      <w:r w:rsidRPr="00840C41">
        <w:rPr>
          <w:rFonts w:ascii="Times New Roman" w:hAnsi="Times New Roman" w:cs="Times New Roman"/>
          <w:sz w:val="24"/>
          <w:szCs w:val="24"/>
        </w:rPr>
        <w:t xml:space="preserve"> не нужно. </w:t>
      </w:r>
    </w:p>
    <w:p w:rsidR="00840C41" w:rsidRPr="00840C41" w:rsidRDefault="00840C41" w:rsidP="00840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C41">
        <w:rPr>
          <w:rFonts w:ascii="Times New Roman" w:hAnsi="Times New Roman" w:cs="Times New Roman"/>
          <w:sz w:val="24"/>
          <w:szCs w:val="24"/>
        </w:rPr>
        <w:t xml:space="preserve">Пенсия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Pr="00840C41">
        <w:rPr>
          <w:rFonts w:ascii="Times New Roman" w:hAnsi="Times New Roman" w:cs="Times New Roman"/>
          <w:sz w:val="24"/>
          <w:szCs w:val="24"/>
        </w:rPr>
        <w:t xml:space="preserve">со дня признания человека инвалидом в срок, не превышающий 5 рабочих дней, с момента поступления </w:t>
      </w:r>
      <w:r w:rsidR="005161D8">
        <w:rPr>
          <w:rFonts w:ascii="Times New Roman" w:hAnsi="Times New Roman" w:cs="Times New Roman"/>
          <w:sz w:val="24"/>
          <w:szCs w:val="24"/>
        </w:rPr>
        <w:t xml:space="preserve">по электронным каналам связи </w:t>
      </w:r>
      <w:r w:rsidRPr="00840C41">
        <w:rPr>
          <w:rFonts w:ascii="Times New Roman" w:hAnsi="Times New Roman" w:cs="Times New Roman"/>
          <w:sz w:val="24"/>
          <w:szCs w:val="24"/>
        </w:rPr>
        <w:t xml:space="preserve">соответствующих сведений в </w:t>
      </w:r>
      <w:r w:rsidR="005161D8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Pr="00840C41">
        <w:rPr>
          <w:rFonts w:ascii="Times New Roman" w:hAnsi="Times New Roman" w:cs="Times New Roman"/>
          <w:sz w:val="24"/>
          <w:szCs w:val="24"/>
        </w:rPr>
        <w:t>Отделение Пенсионного фонда. Уведомление о назначении пенсии направляется человеку в течение 3 рабочих дней со дня принятия решения</w:t>
      </w:r>
      <w:r w:rsidR="005161D8">
        <w:rPr>
          <w:rFonts w:ascii="Times New Roman" w:hAnsi="Times New Roman" w:cs="Times New Roman"/>
          <w:sz w:val="24"/>
          <w:szCs w:val="24"/>
        </w:rPr>
        <w:t xml:space="preserve"> о назначении пенсии</w:t>
      </w:r>
      <w:r w:rsidRPr="00840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1D8" w:rsidRDefault="00840C41" w:rsidP="00840C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C41">
        <w:rPr>
          <w:rFonts w:ascii="Times New Roman" w:hAnsi="Times New Roman" w:cs="Times New Roman"/>
          <w:sz w:val="24"/>
          <w:szCs w:val="24"/>
        </w:rPr>
        <w:t>После получения извещения гражданину необходимо подать только заявление о способе доставки пенсии: через почту или банковскую организацию. Сделать это можно</w:t>
      </w:r>
      <w:r w:rsidR="005161D8">
        <w:rPr>
          <w:rFonts w:ascii="Times New Roman" w:hAnsi="Times New Roman" w:cs="Times New Roman"/>
          <w:sz w:val="24"/>
          <w:szCs w:val="24"/>
        </w:rPr>
        <w:t xml:space="preserve"> </w:t>
      </w:r>
      <w:r w:rsidR="005161D8" w:rsidRPr="00840C41">
        <w:rPr>
          <w:rFonts w:ascii="Times New Roman" w:hAnsi="Times New Roman" w:cs="Times New Roman"/>
          <w:sz w:val="24"/>
          <w:szCs w:val="24"/>
        </w:rPr>
        <w:t xml:space="preserve">дистанционно в личном кабинете на сайте ПФР или </w:t>
      </w:r>
      <w:r w:rsidR="005161D8">
        <w:rPr>
          <w:rFonts w:ascii="Times New Roman" w:hAnsi="Times New Roman" w:cs="Times New Roman"/>
          <w:sz w:val="24"/>
          <w:szCs w:val="24"/>
        </w:rPr>
        <w:t xml:space="preserve">на </w:t>
      </w:r>
      <w:r w:rsidR="005161D8" w:rsidRPr="00840C41">
        <w:rPr>
          <w:rFonts w:ascii="Times New Roman" w:hAnsi="Times New Roman" w:cs="Times New Roman"/>
          <w:sz w:val="24"/>
          <w:szCs w:val="24"/>
        </w:rPr>
        <w:t xml:space="preserve">портале </w:t>
      </w:r>
      <w:proofErr w:type="spellStart"/>
      <w:r w:rsidR="005161D8" w:rsidRPr="00840C4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5161D8" w:rsidRPr="00840C41">
        <w:rPr>
          <w:rFonts w:ascii="Times New Roman" w:hAnsi="Times New Roman" w:cs="Times New Roman"/>
          <w:sz w:val="24"/>
          <w:szCs w:val="24"/>
        </w:rPr>
        <w:t xml:space="preserve"> через сервис «О доставке пенсии»</w:t>
      </w:r>
      <w:r w:rsidR="005161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40C41">
        <w:rPr>
          <w:rFonts w:ascii="Times New Roman" w:hAnsi="Times New Roman" w:cs="Times New Roman"/>
          <w:sz w:val="24"/>
          <w:szCs w:val="24"/>
        </w:rPr>
        <w:t>в клиентской службе П</w:t>
      </w:r>
      <w:r w:rsidR="005161D8">
        <w:rPr>
          <w:rFonts w:ascii="Times New Roman" w:hAnsi="Times New Roman" w:cs="Times New Roman"/>
          <w:sz w:val="24"/>
          <w:szCs w:val="24"/>
        </w:rPr>
        <w:t xml:space="preserve">енсионного фонда или </w:t>
      </w:r>
      <w:r w:rsidRPr="00840C41">
        <w:rPr>
          <w:rFonts w:ascii="Times New Roman" w:hAnsi="Times New Roman" w:cs="Times New Roman"/>
          <w:sz w:val="24"/>
          <w:szCs w:val="24"/>
        </w:rPr>
        <w:t>в</w:t>
      </w:r>
      <w:r w:rsidR="005161D8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3C91" w:rsidRDefault="002A2295" w:rsidP="00CB7D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C0099" w:rsidRPr="00CB7DC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B7DC4" w:rsidRPr="00CB7DC4" w:rsidRDefault="00F43C91" w:rsidP="00CB7D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4DF3">
        <w:rPr>
          <w:rFonts w:ascii="Times New Roman" w:hAnsi="Times New Roman" w:cs="Times New Roman"/>
          <w:b/>
          <w:sz w:val="24"/>
          <w:szCs w:val="24"/>
        </w:rPr>
        <w:t xml:space="preserve">Слышала, что 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>опекун</w:t>
      </w:r>
      <w:r w:rsidR="00AE4DF3">
        <w:rPr>
          <w:rFonts w:ascii="Times New Roman" w:hAnsi="Times New Roman" w:cs="Times New Roman"/>
          <w:b/>
          <w:sz w:val="24"/>
          <w:szCs w:val="24"/>
        </w:rPr>
        <w:t>ы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 xml:space="preserve"> и родител</w:t>
      </w:r>
      <w:r w:rsidR="00AE4DF3">
        <w:rPr>
          <w:rFonts w:ascii="Times New Roman" w:hAnsi="Times New Roman" w:cs="Times New Roman"/>
          <w:b/>
          <w:sz w:val="24"/>
          <w:szCs w:val="24"/>
        </w:rPr>
        <w:t>и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>, получающ</w:t>
      </w:r>
      <w:r w:rsidR="00AE4DF3">
        <w:rPr>
          <w:rFonts w:ascii="Times New Roman" w:hAnsi="Times New Roman" w:cs="Times New Roman"/>
          <w:b/>
          <w:sz w:val="24"/>
          <w:szCs w:val="24"/>
        </w:rPr>
        <w:t>ие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 xml:space="preserve"> пенсию за несовершеннолетних детей, а также лиц</w:t>
      </w:r>
      <w:r w:rsidR="00AE4DF3">
        <w:rPr>
          <w:rFonts w:ascii="Times New Roman" w:hAnsi="Times New Roman" w:cs="Times New Roman"/>
          <w:b/>
          <w:sz w:val="24"/>
          <w:szCs w:val="24"/>
        </w:rPr>
        <w:t>а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>, достигши</w:t>
      </w:r>
      <w:r w:rsidR="00AE4DF3">
        <w:rPr>
          <w:rFonts w:ascii="Times New Roman" w:hAnsi="Times New Roman" w:cs="Times New Roman"/>
          <w:b/>
          <w:sz w:val="24"/>
          <w:szCs w:val="24"/>
        </w:rPr>
        <w:t>е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 xml:space="preserve"> 18-летия и признанны</w:t>
      </w:r>
      <w:r w:rsidR="00AE4DF3">
        <w:rPr>
          <w:rFonts w:ascii="Times New Roman" w:hAnsi="Times New Roman" w:cs="Times New Roman"/>
          <w:b/>
          <w:sz w:val="24"/>
          <w:szCs w:val="24"/>
        </w:rPr>
        <w:t>е</w:t>
      </w:r>
      <w:r w:rsidR="00AE4DF3" w:rsidRPr="00CB7DC4">
        <w:rPr>
          <w:rFonts w:ascii="Times New Roman" w:hAnsi="Times New Roman" w:cs="Times New Roman"/>
          <w:b/>
          <w:sz w:val="24"/>
          <w:szCs w:val="24"/>
        </w:rPr>
        <w:t xml:space="preserve"> недееспособными</w:t>
      </w:r>
      <w:r w:rsidR="00AE4DF3">
        <w:rPr>
          <w:rFonts w:ascii="Times New Roman" w:hAnsi="Times New Roman" w:cs="Times New Roman"/>
          <w:b/>
          <w:sz w:val="24"/>
          <w:szCs w:val="24"/>
        </w:rPr>
        <w:t xml:space="preserve">, могут пользоваться номинальным счётом. Поясните, пожалуйста, что это такое. </w:t>
      </w:r>
      <w:r w:rsidR="00CB7DC4" w:rsidRPr="00CB7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DC4" w:rsidRPr="00CB7DC4" w:rsidRDefault="00CB7DC4" w:rsidP="00CB7D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C4">
        <w:rPr>
          <w:rFonts w:ascii="Times New Roman" w:hAnsi="Times New Roman" w:cs="Times New Roman"/>
          <w:b/>
          <w:sz w:val="24"/>
          <w:szCs w:val="24"/>
        </w:rPr>
        <w:tab/>
      </w:r>
      <w:r w:rsidR="00C80874">
        <w:rPr>
          <w:rFonts w:ascii="Times New Roman" w:hAnsi="Times New Roman" w:cs="Times New Roman"/>
          <w:b/>
          <w:sz w:val="24"/>
          <w:szCs w:val="24"/>
        </w:rPr>
        <w:t>Лариса Евгеньевна</w:t>
      </w:r>
      <w:r w:rsidR="00AE4D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7DC4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Pr="00CB7D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B7DC4" w:rsidRPr="00CB7DC4" w:rsidRDefault="00CB7DC4" w:rsidP="00CB7D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DC4" w:rsidRPr="00CB7DC4" w:rsidRDefault="00CB7DC4" w:rsidP="00CB7D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C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CB7DC4" w:rsidRPr="00CB7DC4" w:rsidRDefault="00AE4DF3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DC4" w:rsidRPr="00CB7DC4">
        <w:rPr>
          <w:rFonts w:ascii="Times New Roman" w:hAnsi="Times New Roman" w:cs="Times New Roman"/>
          <w:sz w:val="24"/>
          <w:szCs w:val="24"/>
        </w:rPr>
        <w:t xml:space="preserve">Если право на пенсию имеет несовершеннолетний гражданин либо лицо, достигшее возраста 18 лет и признанное недееспособным, то доставку пенсии можно производить как на имя самого получателя пенсии, так и на имя его законного представителя. </w:t>
      </w:r>
    </w:p>
    <w:p w:rsidR="00CB7DC4" w:rsidRDefault="00AE4DF3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DC4" w:rsidRPr="00CB7DC4">
        <w:rPr>
          <w:rFonts w:ascii="Times New Roman" w:hAnsi="Times New Roman" w:cs="Times New Roman"/>
          <w:sz w:val="24"/>
          <w:szCs w:val="24"/>
        </w:rPr>
        <w:t>В случае если законный представитель выбирает достав</w:t>
      </w:r>
      <w:r>
        <w:rPr>
          <w:rFonts w:ascii="Times New Roman" w:hAnsi="Times New Roman" w:cs="Times New Roman"/>
          <w:sz w:val="24"/>
          <w:szCs w:val="24"/>
        </w:rPr>
        <w:t>ку пенсии на свой банковский счё</w:t>
      </w:r>
      <w:r w:rsidR="00CB7DC4" w:rsidRPr="00CB7DC4">
        <w:rPr>
          <w:rFonts w:ascii="Times New Roman" w:hAnsi="Times New Roman" w:cs="Times New Roman"/>
          <w:sz w:val="24"/>
          <w:szCs w:val="24"/>
        </w:rPr>
        <w:t>т, то этот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B7DC4" w:rsidRPr="00CB7DC4">
        <w:rPr>
          <w:rFonts w:ascii="Times New Roman" w:hAnsi="Times New Roman" w:cs="Times New Roman"/>
          <w:sz w:val="24"/>
          <w:szCs w:val="24"/>
        </w:rPr>
        <w:t>т должен быть номинальным.</w:t>
      </w:r>
      <w:r>
        <w:rPr>
          <w:rFonts w:ascii="Times New Roman" w:hAnsi="Times New Roman" w:cs="Times New Roman"/>
          <w:sz w:val="24"/>
          <w:szCs w:val="24"/>
        </w:rPr>
        <w:t xml:space="preserve"> Это специальный банковский счёт, с которого </w:t>
      </w:r>
      <w:r w:rsidR="00CB7DC4" w:rsidRPr="00CB7DC4">
        <w:rPr>
          <w:rFonts w:ascii="Times New Roman" w:hAnsi="Times New Roman" w:cs="Times New Roman"/>
          <w:sz w:val="24"/>
          <w:szCs w:val="24"/>
        </w:rPr>
        <w:t>не допускается взыскание по задолженности законного представителя, поскольку денежные средства не принадлежат владельцу номинального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B7DC4" w:rsidRPr="00CB7DC4">
        <w:rPr>
          <w:rFonts w:ascii="Times New Roman" w:hAnsi="Times New Roman" w:cs="Times New Roman"/>
          <w:sz w:val="24"/>
          <w:szCs w:val="24"/>
        </w:rPr>
        <w:t>та. Тем самым происходит защита финансовых интересов получателя пенсии.</w:t>
      </w:r>
    </w:p>
    <w:p w:rsidR="00C80874" w:rsidRPr="00FE4750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80874" w:rsidRDefault="00C80874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C91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A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80874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 сентября п</w:t>
      </w:r>
      <w:r w:rsidRPr="001364A3">
        <w:rPr>
          <w:rFonts w:ascii="Times New Roman" w:hAnsi="Times New Roman" w:cs="Times New Roman"/>
          <w:b/>
          <w:sz w:val="24"/>
          <w:szCs w:val="24"/>
        </w:rPr>
        <w:t xml:space="preserve">рошлого года </w:t>
      </w:r>
      <w:r>
        <w:rPr>
          <w:rFonts w:ascii="Times New Roman" w:hAnsi="Times New Roman" w:cs="Times New Roman"/>
          <w:b/>
          <w:sz w:val="24"/>
          <w:szCs w:val="24"/>
        </w:rPr>
        <w:t>получаем в</w:t>
      </w:r>
      <w:r w:rsidRPr="001364A3">
        <w:rPr>
          <w:rFonts w:ascii="Times New Roman" w:hAnsi="Times New Roman" w:cs="Times New Roman"/>
          <w:b/>
          <w:sz w:val="24"/>
          <w:szCs w:val="24"/>
        </w:rPr>
        <w:t>ыплату из средств материнского капитала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12507 рублей в месяц</w:t>
      </w:r>
      <w:r w:rsidRPr="001364A3">
        <w:rPr>
          <w:rFonts w:ascii="Times New Roman" w:hAnsi="Times New Roman" w:cs="Times New Roman"/>
          <w:b/>
          <w:sz w:val="24"/>
          <w:szCs w:val="24"/>
        </w:rPr>
        <w:t xml:space="preserve">. Слышали, что в этом году сумма </w:t>
      </w:r>
      <w:r>
        <w:rPr>
          <w:rFonts w:ascii="Times New Roman" w:hAnsi="Times New Roman" w:cs="Times New Roman"/>
          <w:b/>
          <w:sz w:val="24"/>
          <w:szCs w:val="24"/>
        </w:rPr>
        <w:t>стала больше</w:t>
      </w:r>
      <w:r w:rsidRPr="001364A3">
        <w:rPr>
          <w:rFonts w:ascii="Times New Roman" w:hAnsi="Times New Roman" w:cs="Times New Roman"/>
          <w:b/>
          <w:sz w:val="24"/>
          <w:szCs w:val="24"/>
        </w:rPr>
        <w:t>. Подскажите, пожалуйста, у нас выплата увеличится или останется такой же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64A3">
        <w:rPr>
          <w:rFonts w:ascii="Times New Roman" w:hAnsi="Times New Roman" w:cs="Times New Roman"/>
          <w:b/>
          <w:sz w:val="24"/>
          <w:szCs w:val="24"/>
        </w:rPr>
        <w:t xml:space="preserve"> как была? Пока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Pr="001364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средства приходят в прежнем размере.</w:t>
      </w:r>
    </w:p>
    <w:p w:rsidR="00C80874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Людмила,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80874" w:rsidRPr="001364A3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874" w:rsidRPr="00392946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ОТВЕТ</w:t>
      </w:r>
    </w:p>
    <w:p w:rsidR="00C80874" w:rsidRPr="00392946" w:rsidRDefault="00C80874" w:rsidP="00C808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94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действующему законодательству новая сумма с учётом индексации выплачивается тем получателям, которые оформляют заявление на ежемесячную денежную выплату с 1 января 2022 года. По заявлениям, которые были поданы ранее этой даты, выплата производится в прежнем размере. Более подробную консультацию можно получить по телефонам горячей линии регионального Отделения ПФР: 8-800-600-0439 и 8 (3902) 229-555</w:t>
      </w:r>
      <w:r w:rsidR="00392946" w:rsidRPr="0039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рабочие дни с 8:00 до 17:00 часов</w:t>
      </w:r>
      <w:r w:rsidRPr="0039294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клиентских службах Пенсионного фонда по месту жительства. Номера телефонов для консультирования территориальных органов ПФР в республике размещены на сайте фонда в разделе «Контакты отделения и клиентских служб».</w:t>
      </w:r>
    </w:p>
    <w:p w:rsidR="00C80874" w:rsidRPr="00CB7DC4" w:rsidRDefault="00C80874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391" w:rsidRPr="00CB7DC4" w:rsidRDefault="00DA4391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DC4">
        <w:rPr>
          <w:rFonts w:ascii="Times New Roman" w:hAnsi="Times New Roman" w:cs="Times New Roman"/>
          <w:sz w:val="24"/>
          <w:szCs w:val="24"/>
        </w:rPr>
        <w:tab/>
      </w:r>
    </w:p>
    <w:p w:rsidR="00DA4391" w:rsidRPr="00CB7DC4" w:rsidRDefault="00DA4391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391" w:rsidRPr="00DA4391" w:rsidRDefault="00DA4391" w:rsidP="00CB7D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441D" w:rsidRPr="00AD01FC" w:rsidRDefault="00F7441D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D" w:rsidRDefault="002C0099" w:rsidP="00F74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1E" w:rsidRPr="002C0099" w:rsidRDefault="00AB3C1E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5590D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7E7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16D2"/>
    <w:rsid w:val="00392946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1D8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5D6F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0C41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1C3C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AE4DF3"/>
    <w:rsid w:val="00B12F43"/>
    <w:rsid w:val="00B16A6A"/>
    <w:rsid w:val="00B25251"/>
    <w:rsid w:val="00B365DC"/>
    <w:rsid w:val="00B4059F"/>
    <w:rsid w:val="00B54304"/>
    <w:rsid w:val="00B572F7"/>
    <w:rsid w:val="00B718B0"/>
    <w:rsid w:val="00B74167"/>
    <w:rsid w:val="00BC3601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80874"/>
    <w:rsid w:val="00CB0560"/>
    <w:rsid w:val="00CB447C"/>
    <w:rsid w:val="00CB70D8"/>
    <w:rsid w:val="00CB7DC4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391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43C91"/>
    <w:rsid w:val="00F555A1"/>
    <w:rsid w:val="00F563FE"/>
    <w:rsid w:val="00F57B6F"/>
    <w:rsid w:val="00F73CBF"/>
    <w:rsid w:val="00F7441D"/>
    <w:rsid w:val="00F77AA6"/>
    <w:rsid w:val="00F83EBA"/>
    <w:rsid w:val="00FA41A9"/>
    <w:rsid w:val="00FB419A"/>
    <w:rsid w:val="00FB6EB5"/>
    <w:rsid w:val="00FB790F"/>
    <w:rsid w:val="00FB7CE0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E6A8-270A-444E-A201-FA945E61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243</cp:revision>
  <cp:lastPrinted>2022-02-18T09:00:00Z</cp:lastPrinted>
  <dcterms:created xsi:type="dcterms:W3CDTF">2016-03-03T07:50:00Z</dcterms:created>
  <dcterms:modified xsi:type="dcterms:W3CDTF">2022-03-01T03:57:00Z</dcterms:modified>
</cp:coreProperties>
</file>