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37" w:rsidRPr="00C24444" w:rsidRDefault="002B1908" w:rsidP="00C24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C3A">
        <w:rPr>
          <w:rFonts w:ascii="Times New Roman" w:hAnsi="Times New Roman" w:cs="Times New Roman"/>
          <w:b/>
          <w:sz w:val="28"/>
          <w:szCs w:val="28"/>
        </w:rPr>
        <w:t>с 26.03.2024 по 28.03.2024</w:t>
      </w:r>
      <w:r w:rsidRPr="00C24444">
        <w:rPr>
          <w:rFonts w:ascii="Times New Roman" w:hAnsi="Times New Roman" w:cs="Times New Roman"/>
          <w:sz w:val="28"/>
          <w:szCs w:val="28"/>
        </w:rPr>
        <w:t xml:space="preserve"> в г. Москва, МВЦ «Крокус Экспо» состоится Международная выставка оборудования, ингредиентов и упаковки для производства напитков </w:t>
      </w:r>
      <w:r w:rsidRPr="00C24444">
        <w:rPr>
          <w:rFonts w:ascii="Times New Roman" w:hAnsi="Times New Roman" w:cs="Times New Roman"/>
          <w:sz w:val="28"/>
          <w:szCs w:val="28"/>
        </w:rPr>
        <w:t>Bevi</w:t>
      </w:r>
      <w:r w:rsidRPr="00C24444">
        <w:rPr>
          <w:rFonts w:ascii="Times New Roman" w:hAnsi="Times New Roman" w:cs="Times New Roman"/>
          <w:sz w:val="28"/>
          <w:szCs w:val="28"/>
        </w:rPr>
        <w:t xml:space="preserve">Тес </w:t>
      </w:r>
      <w:r w:rsidRPr="00C24444">
        <w:rPr>
          <w:rFonts w:ascii="Times New Roman" w:hAnsi="Times New Roman" w:cs="Times New Roman"/>
          <w:sz w:val="28"/>
          <w:szCs w:val="28"/>
        </w:rPr>
        <w:t>(единственный в России</w:t>
      </w:r>
      <w:r w:rsidRPr="00C24444">
        <w:rPr>
          <w:rFonts w:ascii="Times New Roman" w:hAnsi="Times New Roman" w:cs="Times New Roman"/>
          <w:sz w:val="28"/>
          <w:szCs w:val="28"/>
        </w:rPr>
        <w:t xml:space="preserve"> и СНГ специализированный </w:t>
      </w:r>
      <w:bookmarkStart w:id="0" w:name="_GoBack"/>
      <w:bookmarkEnd w:id="0"/>
      <w:r w:rsidRPr="00C24444">
        <w:rPr>
          <w:rFonts w:ascii="Times New Roman" w:hAnsi="Times New Roman" w:cs="Times New Roman"/>
          <w:sz w:val="28"/>
          <w:szCs w:val="28"/>
        </w:rPr>
        <w:t>проект, посвященный производству, упаковке и реализации всех видов напитков: молока и молочных продуктов, полной линейки безалкогольной продукции, минеральных вод, а также вина, пива и крепких алкогольных напитков).</w:t>
      </w:r>
    </w:p>
    <w:p w:rsidR="00C24444" w:rsidRDefault="00C24444" w:rsidP="00C24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337" w:rsidRPr="00C24444" w:rsidRDefault="002B1908" w:rsidP="00C24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44">
        <w:rPr>
          <w:rFonts w:ascii="Times New Roman" w:hAnsi="Times New Roman" w:cs="Times New Roman"/>
          <w:sz w:val="28"/>
          <w:szCs w:val="28"/>
        </w:rPr>
        <w:t>Выставка пройд</w:t>
      </w:r>
      <w:r w:rsidRPr="00C24444">
        <w:rPr>
          <w:rFonts w:ascii="Times New Roman" w:hAnsi="Times New Roman" w:cs="Times New Roman"/>
          <w:sz w:val="28"/>
          <w:szCs w:val="28"/>
        </w:rPr>
        <w:t>ет при поддержке и участии Минпромторга России, Минсельхоза России, профильных ассоциаций и союзов и представляет на экспозиции всю технологическую цепочку производства напитков. Ключевой темой экспозиции и Деловой программы выставки 2024 года будет предло</w:t>
      </w:r>
      <w:r w:rsidRPr="00C24444">
        <w:rPr>
          <w:rFonts w:ascii="Times New Roman" w:hAnsi="Times New Roman" w:cs="Times New Roman"/>
          <w:sz w:val="28"/>
          <w:szCs w:val="28"/>
        </w:rPr>
        <w:t>жение компаний России и стран СНГ по импортозамещению выбывшего ассортимента оборудования и ингредиентов для производства напитков.</w:t>
      </w:r>
    </w:p>
    <w:p w:rsidR="00C24444" w:rsidRDefault="00C24444" w:rsidP="00C24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337" w:rsidRPr="00C24444" w:rsidRDefault="002B1908" w:rsidP="00C24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4444">
        <w:rPr>
          <w:rFonts w:ascii="Times New Roman" w:hAnsi="Times New Roman" w:cs="Times New Roman"/>
          <w:sz w:val="28"/>
          <w:szCs w:val="28"/>
        </w:rPr>
        <w:t>Посещение выставки и участие в мероприятиях Деловой программы бесплатное.</w:t>
      </w:r>
    </w:p>
    <w:p w:rsidR="00C24444" w:rsidRDefault="00C24444" w:rsidP="00C24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337" w:rsidRPr="00C24444" w:rsidRDefault="002B1908" w:rsidP="00C24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4444">
        <w:rPr>
          <w:rFonts w:ascii="Times New Roman" w:hAnsi="Times New Roman" w:cs="Times New Roman"/>
          <w:sz w:val="28"/>
          <w:szCs w:val="28"/>
        </w:rPr>
        <w:t xml:space="preserve">Официальный сайт выставки </w:t>
      </w:r>
      <w:hyperlink r:id="rId6" w:history="1">
        <w:r w:rsidR="00C24444" w:rsidRPr="00E32183">
          <w:rPr>
            <w:rStyle w:val="a3"/>
            <w:rFonts w:ascii="Times New Roman" w:hAnsi="Times New Roman" w:cs="Times New Roman"/>
            <w:sz w:val="28"/>
            <w:szCs w:val="28"/>
          </w:rPr>
          <w:t>https://bevitec.ru/</w:t>
        </w:r>
      </w:hyperlink>
      <w:r w:rsidR="00C24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44" w:rsidRDefault="00C24444" w:rsidP="00C24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24444" w:rsidSect="00C24444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08" w:rsidRDefault="002B1908">
      <w:r>
        <w:separator/>
      </w:r>
    </w:p>
  </w:endnote>
  <w:endnote w:type="continuationSeparator" w:id="0">
    <w:p w:rsidR="002B1908" w:rsidRDefault="002B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08" w:rsidRDefault="002B1908"/>
  </w:footnote>
  <w:footnote w:type="continuationSeparator" w:id="0">
    <w:p w:rsidR="002B1908" w:rsidRDefault="002B19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2337"/>
    <w:rsid w:val="002B1908"/>
    <w:rsid w:val="002F2337"/>
    <w:rsid w:val="00510C3A"/>
    <w:rsid w:val="00C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05F1"/>
  <w15:docId w15:val="{56D2D211-E3AC-4097-94CA-9D87ED56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+ 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8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8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19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both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244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vitec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3</cp:revision>
  <dcterms:created xsi:type="dcterms:W3CDTF">2024-03-21T10:52:00Z</dcterms:created>
  <dcterms:modified xsi:type="dcterms:W3CDTF">2024-03-21T11:00:00Z</dcterms:modified>
</cp:coreProperties>
</file>