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B9" w:rsidRPr="00D55FBE" w:rsidRDefault="00CC3AB9" w:rsidP="00CC3AB9">
      <w:pPr>
        <w:tabs>
          <w:tab w:val="left" w:pos="6660"/>
        </w:tabs>
        <w:ind w:left="-709"/>
        <w:jc w:val="center"/>
        <w:rPr>
          <w:rFonts w:ascii="Monotype Corsiva" w:hAnsi="Monotype Corsiva" w:cs="Times New Roman"/>
          <w:b/>
          <w:noProof/>
          <w:color w:val="FF0000"/>
          <w:sz w:val="96"/>
        </w:rPr>
      </w:pPr>
      <w:r w:rsidRPr="00D55FBE">
        <w:rPr>
          <w:rFonts w:ascii="Monotype Corsiva" w:hAnsi="Monotype Corsiva" w:cs="Times New Roman"/>
          <w:b/>
          <w:noProof/>
          <w:color w:val="FF0000"/>
          <w:sz w:val="96"/>
        </w:rPr>
        <w:t>С ДНЕМ ПОБЕДЫ</w:t>
      </w:r>
      <w:r>
        <w:rPr>
          <w:rFonts w:ascii="Monotype Corsiva" w:hAnsi="Monotype Corsiva" w:cs="Times New Roman"/>
          <w:b/>
          <w:noProof/>
          <w:color w:val="FF0000"/>
          <w:sz w:val="96"/>
        </w:rPr>
        <w:t>!</w:t>
      </w:r>
    </w:p>
    <w:p w:rsidR="00CC3AB9" w:rsidRPr="00D55FBE" w:rsidRDefault="00CC3AB9" w:rsidP="00CC3AB9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56"/>
        </w:rPr>
      </w:pPr>
      <w:r w:rsidRPr="00D55FBE">
        <w:rPr>
          <w:rFonts w:ascii="Monotype Corsiva" w:hAnsi="Monotype Corsiva" w:cs="Times New Roman"/>
          <w:b/>
          <w:color w:val="002060"/>
          <w:sz w:val="56"/>
        </w:rPr>
        <w:t xml:space="preserve">Программа народного гуляния </w:t>
      </w:r>
    </w:p>
    <w:p w:rsidR="00CC3AB9" w:rsidRPr="00D55FBE" w:rsidRDefault="00CC3AB9" w:rsidP="00CC3AB9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72"/>
        </w:rPr>
      </w:pPr>
      <w:r w:rsidRPr="00D55FBE">
        <w:rPr>
          <w:rFonts w:ascii="Monotype Corsiva" w:hAnsi="Monotype Corsiva" w:cs="Times New Roman"/>
          <w:b/>
          <w:color w:val="002060"/>
          <w:sz w:val="72"/>
        </w:rPr>
        <w:t>«Моя Весна. Моя Победа»</w:t>
      </w:r>
    </w:p>
    <w:p w:rsidR="00CC3AB9" w:rsidRDefault="00CC3AB9" w:rsidP="00CC3A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8" w:type="dxa"/>
        <w:jc w:val="center"/>
        <w:tblInd w:w="-942" w:type="dxa"/>
        <w:tblLayout w:type="fixed"/>
        <w:tblLook w:val="04A0"/>
      </w:tblPr>
      <w:tblGrid>
        <w:gridCol w:w="1351"/>
        <w:gridCol w:w="4961"/>
        <w:gridCol w:w="3686"/>
      </w:tblGrid>
      <w:tr w:rsidR="00CC3AB9" w:rsidRPr="00CC3AB9" w:rsidTr="00CC3AB9">
        <w:trPr>
          <w:trHeight w:val="14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Время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Мероприятие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Место проведения</w:t>
            </w:r>
          </w:p>
        </w:tc>
      </w:tr>
      <w:tr w:rsidR="00CC3AB9" w:rsidRPr="00CC3AB9" w:rsidTr="00CC3AB9">
        <w:trPr>
          <w:trHeight w:val="14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9.00-11.00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Радиоконцерт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Площадь А</w:t>
            </w: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дминистрации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Мемориал </w:t>
            </w:r>
            <w:proofErr w:type="gram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павшим</w:t>
            </w:r>
            <w:proofErr w:type="gramEnd"/>
          </w:p>
        </w:tc>
      </w:tr>
      <w:tr w:rsidR="00CC3AB9" w:rsidRPr="00CC3AB9" w:rsidTr="00CC3AB9">
        <w:trPr>
          <w:trHeight w:val="14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10.30-11.00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«Марш Победы»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От площади Администрации до мемориала </w:t>
            </w:r>
            <w:proofErr w:type="gram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павши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м</w:t>
            </w:r>
            <w:proofErr w:type="gramEnd"/>
          </w:p>
        </w:tc>
      </w:tr>
      <w:tr w:rsidR="00CC3AB9" w:rsidRPr="00CC3AB9" w:rsidTr="00CC3AB9">
        <w:trPr>
          <w:trHeight w:val="14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11.00-11.45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Митинг 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 «Эхо войны и память сердца»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Ул.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Ленина</w:t>
            </w:r>
          </w:p>
        </w:tc>
      </w:tr>
      <w:tr w:rsidR="00CC3AB9" w:rsidRPr="00CC3AB9" w:rsidTr="00CC3AB9">
        <w:trPr>
          <w:trHeight w:val="14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11.40-11.45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Акция 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 «Небо Победы»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Мемориал </w:t>
            </w:r>
            <w:proofErr w:type="gram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павшим</w:t>
            </w:r>
            <w:proofErr w:type="gramEnd"/>
          </w:p>
        </w:tc>
      </w:tr>
      <w:tr w:rsidR="00CC3AB9" w:rsidRPr="00CC3AB9" w:rsidTr="00CC3AB9">
        <w:trPr>
          <w:trHeight w:val="3030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11.45-12.15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 Аллея Славы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Аллея пос.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Копьево</w:t>
            </w:r>
          </w:p>
        </w:tc>
      </w:tr>
      <w:tr w:rsidR="00CC3AB9" w:rsidRPr="00CC3AB9" w:rsidTr="00CC3AB9">
        <w:trPr>
          <w:trHeight w:val="282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12.00-12.10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12.10-12.20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12.20-15.20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Пролог  «Весна Победы»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Парад детских колясок и велосипедов «</w:t>
            </w:r>
            <w:proofErr w:type="spell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Танчики</w:t>
            </w:r>
            <w:proofErr w:type="spellEnd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и самолетики»</w:t>
            </w:r>
          </w:p>
          <w:p w:rsid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Концертная программа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«Наследники Победы»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Площадь Администрации</w:t>
            </w:r>
          </w:p>
        </w:tc>
      </w:tr>
      <w:tr w:rsidR="00CC3AB9" w:rsidRPr="00CC3AB9" w:rsidTr="00CC3AB9">
        <w:trPr>
          <w:trHeight w:val="1567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15.20-15.25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«День Победы» - акция массового исполнения песни «Этот День Победы»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Площадь Администрации</w:t>
            </w:r>
          </w:p>
        </w:tc>
      </w:tr>
      <w:tr w:rsidR="00CC3AB9" w:rsidRPr="00CC3AB9" w:rsidTr="00CC3AB9">
        <w:trPr>
          <w:trHeight w:val="558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11.00-15.00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Работа интерактивных площадок: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«Рисуем Победу!»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Игровая площадка «Играем вместе!»</w:t>
            </w:r>
          </w:p>
          <w:p w:rsidR="00CC3AB9" w:rsidRPr="00CC3AB9" w:rsidRDefault="00CC3AB9" w:rsidP="00EA0E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«Полевая библиотека»</w:t>
            </w:r>
          </w:p>
          <w:p w:rsidR="00CC3AB9" w:rsidRPr="00CC3AB9" w:rsidRDefault="00CC3AB9" w:rsidP="00EA0E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proofErr w:type="spell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Фотозона</w:t>
            </w:r>
            <w:proofErr w:type="spellEnd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«Остановись мгновенье»</w:t>
            </w:r>
          </w:p>
          <w:p w:rsidR="00CC3AB9" w:rsidRPr="00CC3AB9" w:rsidRDefault="00CC3AB9" w:rsidP="00EA0ED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«Солдатская каша»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«Живая память войны»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«Ворошиловский стрелок»</w:t>
            </w:r>
          </w:p>
          <w:p w:rsidR="00CC3AB9" w:rsidRPr="00CC3AB9" w:rsidRDefault="00CC3AB9" w:rsidP="00EA0EDC">
            <w:pPr>
              <w:pStyle w:val="a4"/>
              <w:ind w:left="390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«Разборка и сборка автомата»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9. Беспроигрышная лотерея  «Победа»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  <w:tr w:rsidR="00CC3AB9" w:rsidRPr="00CC3AB9" w:rsidTr="00CC3AB9">
        <w:trPr>
          <w:trHeight w:val="103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21.30-22.30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Вечерний концерт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«Музыка Победы»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Площадь Администрации</w:t>
            </w:r>
          </w:p>
        </w:tc>
      </w:tr>
      <w:tr w:rsidR="00CC3AB9" w:rsidRPr="00CC3AB9" w:rsidTr="00CC3AB9">
        <w:trPr>
          <w:trHeight w:val="2079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22.30-23.00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Акция 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«Свеча Памяти»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От площади Администрации до мемориала </w:t>
            </w:r>
            <w:proofErr w:type="gram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павшим</w:t>
            </w:r>
            <w:proofErr w:type="gramEnd"/>
          </w:p>
        </w:tc>
      </w:tr>
      <w:tr w:rsidR="00CC3AB9" w:rsidRPr="00CC3AB9" w:rsidTr="00CC3AB9">
        <w:trPr>
          <w:trHeight w:val="1055"/>
          <w:jc w:val="center"/>
        </w:trPr>
        <w:tc>
          <w:tcPr>
            <w:tcW w:w="135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23.00</w:t>
            </w:r>
          </w:p>
        </w:tc>
        <w:tc>
          <w:tcPr>
            <w:tcW w:w="4961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Праздничный фейерверк</w:t>
            </w:r>
          </w:p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«Салют Победа»</w:t>
            </w:r>
          </w:p>
        </w:tc>
        <w:tc>
          <w:tcPr>
            <w:tcW w:w="3686" w:type="dxa"/>
          </w:tcPr>
          <w:p w:rsidR="00CC3AB9" w:rsidRPr="00CC3AB9" w:rsidRDefault="00CC3AB9" w:rsidP="00EA0ED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Мемориал </w:t>
            </w:r>
            <w:proofErr w:type="gramStart"/>
            <w:r w:rsidRPr="00CC3AB9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павшим</w:t>
            </w:r>
            <w:proofErr w:type="gramEnd"/>
          </w:p>
        </w:tc>
      </w:tr>
    </w:tbl>
    <w:p w:rsidR="00CC3AB9" w:rsidRPr="00CC3AB9" w:rsidRDefault="00CC3AB9" w:rsidP="00CC3A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3AB9" w:rsidRPr="00CC3AB9" w:rsidSect="00CC3AB9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8F"/>
    <w:multiLevelType w:val="hybridMultilevel"/>
    <w:tmpl w:val="0C9867B6"/>
    <w:lvl w:ilvl="0" w:tplc="4FC6AE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AB9"/>
    <w:rsid w:val="00C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A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2018-04-26T00:54:00Z</dcterms:created>
  <dcterms:modified xsi:type="dcterms:W3CDTF">2018-04-26T00:59:00Z</dcterms:modified>
</cp:coreProperties>
</file>