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D7" w:rsidRPr="00BC723C" w:rsidRDefault="007D5AD7" w:rsidP="007D5AD7">
      <w:pPr>
        <w:jc w:val="center"/>
        <w:rPr>
          <w:color w:val="000000" w:themeColor="text1"/>
        </w:rPr>
      </w:pPr>
    </w:p>
    <w:p w:rsidR="007D5AD7" w:rsidRPr="00BC723C" w:rsidRDefault="007D5AD7" w:rsidP="007D5AD7">
      <w:pPr>
        <w:ind w:firstLine="709"/>
        <w:jc w:val="both"/>
        <w:rPr>
          <w:color w:val="000000" w:themeColor="text1"/>
          <w:sz w:val="26"/>
          <w:szCs w:val="26"/>
        </w:rPr>
      </w:pPr>
    </w:p>
    <w:p w:rsidR="007D5AD7" w:rsidRPr="00BC723C" w:rsidRDefault="007D5AD7" w:rsidP="00BC723C">
      <w:pPr>
        <w:ind w:firstLine="709"/>
        <w:contextualSpacing/>
        <w:jc w:val="center"/>
        <w:rPr>
          <w:b/>
          <w:color w:val="000000" w:themeColor="text1"/>
          <w:sz w:val="26"/>
          <w:szCs w:val="26"/>
        </w:rPr>
      </w:pPr>
      <w:r w:rsidRPr="00BC723C">
        <w:rPr>
          <w:b/>
          <w:color w:val="000000" w:themeColor="text1"/>
          <w:sz w:val="26"/>
          <w:szCs w:val="26"/>
        </w:rPr>
        <w:t xml:space="preserve">ГКУ РХ «Орджоникидзевская ветстанция информирует, что на территории Российской Федерации эпизоотическая ситуация по </w:t>
      </w:r>
      <w:r w:rsidR="00E417D4" w:rsidRPr="00BC723C">
        <w:rPr>
          <w:b/>
          <w:color w:val="000000" w:themeColor="text1"/>
          <w:sz w:val="26"/>
          <w:szCs w:val="26"/>
        </w:rPr>
        <w:t>лептоспирозу</w:t>
      </w:r>
      <w:r w:rsidRPr="00BC723C">
        <w:rPr>
          <w:b/>
          <w:color w:val="000000" w:themeColor="text1"/>
          <w:sz w:val="26"/>
          <w:szCs w:val="26"/>
        </w:rPr>
        <w:t xml:space="preserve"> продолжает оставаться напряженной.</w:t>
      </w:r>
    </w:p>
    <w:p w:rsidR="00BC723C" w:rsidRPr="00BC723C" w:rsidRDefault="00E417D4" w:rsidP="00BC723C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C723C">
        <w:rPr>
          <w:b/>
          <w:color w:val="000000" w:themeColor="text1"/>
          <w:sz w:val="26"/>
          <w:szCs w:val="26"/>
        </w:rPr>
        <w:t>Лептоспироз </w:t>
      </w:r>
      <w:r w:rsidRPr="00BC723C">
        <w:rPr>
          <w:rStyle w:val="a4"/>
          <w:b w:val="0"/>
          <w:i/>
          <w:iCs/>
          <w:color w:val="000000" w:themeColor="text1"/>
          <w:sz w:val="26"/>
          <w:szCs w:val="26"/>
        </w:rPr>
        <w:t>(</w:t>
      </w:r>
      <w:proofErr w:type="spellStart"/>
      <w:r w:rsidRPr="00BC723C">
        <w:rPr>
          <w:rStyle w:val="a4"/>
          <w:b w:val="0"/>
          <w:i/>
          <w:iCs/>
          <w:color w:val="000000" w:themeColor="text1"/>
          <w:sz w:val="26"/>
          <w:szCs w:val="26"/>
        </w:rPr>
        <w:t>Leptospirosis</w:t>
      </w:r>
      <w:proofErr w:type="spellEnd"/>
      <w:r w:rsidRPr="00BC723C">
        <w:rPr>
          <w:rStyle w:val="a4"/>
          <w:b w:val="0"/>
          <w:i/>
          <w:iCs/>
          <w:color w:val="000000" w:themeColor="text1"/>
          <w:sz w:val="26"/>
          <w:szCs w:val="26"/>
        </w:rPr>
        <w:t>)</w:t>
      </w:r>
      <w:r w:rsidRPr="00BC723C">
        <w:rPr>
          <w:b/>
          <w:color w:val="000000" w:themeColor="text1"/>
          <w:sz w:val="26"/>
          <w:szCs w:val="26"/>
        </w:rPr>
        <w:t> —</w:t>
      </w:r>
      <w:r w:rsidRPr="00BC723C">
        <w:rPr>
          <w:color w:val="000000" w:themeColor="text1"/>
          <w:sz w:val="26"/>
          <w:szCs w:val="26"/>
        </w:rPr>
        <w:t xml:space="preserve">  </w:t>
      </w:r>
      <w:proofErr w:type="spellStart"/>
      <w:r w:rsidRPr="00BC723C">
        <w:rPr>
          <w:color w:val="000000" w:themeColor="text1"/>
          <w:sz w:val="26"/>
          <w:szCs w:val="26"/>
        </w:rPr>
        <w:t>антропозоонозное</w:t>
      </w:r>
      <w:proofErr w:type="spellEnd"/>
      <w:r w:rsidRPr="00BC723C">
        <w:rPr>
          <w:color w:val="000000" w:themeColor="text1"/>
          <w:sz w:val="26"/>
          <w:szCs w:val="26"/>
        </w:rPr>
        <w:t xml:space="preserve"> инфекционное заболевание характеризующееся желтухой, анемией, гемоглобинурией, лихорадкой, геморрагическим гастроэнтеритом, расстройствами нервной системы, у взрослых животных абортами и </w:t>
      </w:r>
      <w:proofErr w:type="spellStart"/>
      <w:r w:rsidRPr="00BC723C">
        <w:rPr>
          <w:color w:val="000000" w:themeColor="text1"/>
          <w:sz w:val="26"/>
          <w:szCs w:val="26"/>
        </w:rPr>
        <w:t>мертвородами</w:t>
      </w:r>
      <w:proofErr w:type="spellEnd"/>
      <w:r w:rsidRPr="00BC723C">
        <w:rPr>
          <w:color w:val="000000" w:themeColor="text1"/>
          <w:sz w:val="26"/>
          <w:szCs w:val="26"/>
        </w:rPr>
        <w:t>.</w:t>
      </w:r>
      <w:r w:rsidR="003A1DEF" w:rsidRPr="00BC723C">
        <w:rPr>
          <w:color w:val="000000" w:themeColor="text1"/>
          <w:sz w:val="26"/>
          <w:szCs w:val="26"/>
        </w:rPr>
        <w:t xml:space="preserve"> </w:t>
      </w:r>
      <w:r w:rsidRPr="00BC723C">
        <w:rPr>
          <w:color w:val="000000" w:themeColor="text1"/>
          <w:sz w:val="26"/>
          <w:szCs w:val="26"/>
        </w:rPr>
        <w:t>Заболеванию подвержены все животные и человек. Наиболее часто болеют свиньи и крупны</w:t>
      </w:r>
      <w:r w:rsidR="00224F43" w:rsidRPr="00BC723C">
        <w:rPr>
          <w:color w:val="000000" w:themeColor="text1"/>
          <w:sz w:val="26"/>
          <w:szCs w:val="26"/>
        </w:rPr>
        <w:t>й рогатый скот</w:t>
      </w:r>
      <w:r w:rsidR="003A1DEF" w:rsidRPr="00BC723C">
        <w:rPr>
          <w:color w:val="000000" w:themeColor="text1"/>
          <w:sz w:val="26"/>
          <w:szCs w:val="26"/>
        </w:rPr>
        <w:t>.</w:t>
      </w:r>
      <w:r w:rsidR="00BC723C" w:rsidRPr="00BC723C">
        <w:rPr>
          <w:color w:val="000000" w:themeColor="text1"/>
          <w:sz w:val="26"/>
          <w:szCs w:val="26"/>
        </w:rPr>
        <w:t xml:space="preserve"> </w:t>
      </w:r>
    </w:p>
    <w:p w:rsidR="00BC723C" w:rsidRPr="00BC723C" w:rsidRDefault="00BC723C" w:rsidP="00BC723C">
      <w:pPr>
        <w:pStyle w:val="Standard"/>
        <w:jc w:val="center"/>
        <w:rPr>
          <w:color w:val="000000" w:themeColor="text1"/>
        </w:rPr>
      </w:pPr>
      <w:bookmarkStart w:id="0" w:name="_GoBack"/>
      <w:bookmarkEnd w:id="0"/>
      <w:r w:rsidRPr="00BC723C">
        <w:rPr>
          <w:noProof/>
          <w:color w:val="000000" w:themeColor="text1"/>
          <w:lang w:val="ru-RU" w:eastAsia="ru-RU" w:bidi="ar-SA"/>
        </w:rPr>
        <w:drawing>
          <wp:inline distT="0" distB="0" distL="0" distR="0" wp14:anchorId="0FE35116" wp14:editId="1EAA7670">
            <wp:extent cx="2105025" cy="1543050"/>
            <wp:effectExtent l="0" t="0" r="9525" b="0"/>
            <wp:docPr id="1" name="Рисунок 1" descr="http://uprveter32.ru/images/foto/IMG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6554" cy="15441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C723C" w:rsidRPr="00BC723C" w:rsidRDefault="00BC723C" w:rsidP="00BC723C">
      <w:pPr>
        <w:pStyle w:val="Standard"/>
        <w:rPr>
          <w:color w:val="000000" w:themeColor="text1"/>
          <w:lang w:val="ru-RU"/>
        </w:rPr>
      </w:pPr>
      <w:r w:rsidRPr="00BC723C">
        <w:rPr>
          <w:color w:val="000000" w:themeColor="text1"/>
          <w:lang w:val="ru-RU"/>
        </w:rPr>
        <w:t xml:space="preserve">Геморрагическая форма проявляется слабостью конечностей, отказом от корма, угнетением, повышением температуры. </w:t>
      </w:r>
    </w:p>
    <w:p w:rsidR="00BC723C" w:rsidRPr="00BC723C" w:rsidRDefault="00BC723C" w:rsidP="00BC723C">
      <w:pPr>
        <w:pStyle w:val="Standard"/>
        <w:rPr>
          <w:color w:val="000000" w:themeColor="text1"/>
          <w:lang w:val="ru-RU"/>
        </w:rPr>
      </w:pPr>
      <w:r w:rsidRPr="00BC723C">
        <w:rPr>
          <w:color w:val="000000" w:themeColor="text1"/>
          <w:lang w:val="ru-RU"/>
        </w:rPr>
        <w:t>Взрослые животные абортируют в любые сроки беременности. Рождённый молодняк проявляет диарею с первых часов жизни, он слабый и в скором времени погибает.</w:t>
      </w:r>
    </w:p>
    <w:p w:rsidR="00BC723C" w:rsidRPr="00BC723C" w:rsidRDefault="00BC723C" w:rsidP="00BC723C">
      <w:pPr>
        <w:pStyle w:val="Standard"/>
        <w:rPr>
          <w:color w:val="000000" w:themeColor="text1"/>
          <w:lang w:val="ru-RU"/>
        </w:rPr>
      </w:pPr>
      <w:r w:rsidRPr="00BC723C">
        <w:rPr>
          <w:color w:val="000000" w:themeColor="text1"/>
          <w:lang w:val="ru-RU"/>
        </w:rPr>
        <w:t>У коров молоко приобретает жёлтый цвет. При дальнейшем течении у животных обнаруживаются очаги некроза в области головы, вымени, ротовой полости, наружных половых органов.</w:t>
      </w:r>
      <w:r w:rsidRPr="00BC723C">
        <w:rPr>
          <w:color w:val="000000" w:themeColor="text1"/>
          <w:lang w:val="ru-RU"/>
        </w:rPr>
        <w:t xml:space="preserve"> </w:t>
      </w:r>
      <w:r w:rsidRPr="00BC723C">
        <w:rPr>
          <w:color w:val="000000" w:themeColor="text1"/>
          <w:lang w:val="ru-RU"/>
        </w:rPr>
        <w:t xml:space="preserve">Слизистые приобретают желтый оттенок от </w:t>
      </w:r>
      <w:proofErr w:type="gramStart"/>
      <w:r w:rsidRPr="00BC723C">
        <w:rPr>
          <w:color w:val="000000" w:themeColor="text1"/>
          <w:lang w:val="ru-RU"/>
        </w:rPr>
        <w:t>светлого</w:t>
      </w:r>
      <w:proofErr w:type="gramEnd"/>
      <w:r w:rsidRPr="00BC723C">
        <w:rPr>
          <w:color w:val="000000" w:themeColor="text1"/>
          <w:lang w:val="ru-RU"/>
        </w:rPr>
        <w:t>, до насыщенно-оранжевого.</w:t>
      </w:r>
      <w:r w:rsidRPr="00BC723C">
        <w:rPr>
          <w:color w:val="000000" w:themeColor="text1"/>
          <w:lang w:val="ru-RU"/>
        </w:rPr>
        <w:t xml:space="preserve"> </w:t>
      </w:r>
      <w:r w:rsidRPr="00BC723C">
        <w:rPr>
          <w:color w:val="000000" w:themeColor="text1"/>
          <w:lang w:val="ru-RU"/>
        </w:rPr>
        <w:t>Наблюдается запор, чередующийся с понос</w:t>
      </w:r>
      <w:r w:rsidRPr="00BC723C">
        <w:rPr>
          <w:color w:val="000000" w:themeColor="text1"/>
          <w:lang w:val="ru-RU"/>
        </w:rPr>
        <w:t xml:space="preserve">ом. В выделениях примесь крови. </w:t>
      </w:r>
      <w:r w:rsidRPr="00BC723C">
        <w:rPr>
          <w:color w:val="000000" w:themeColor="text1"/>
          <w:lang w:val="ru-RU"/>
        </w:rPr>
        <w:t>Моча оранжевого цвета</w:t>
      </w:r>
      <w:r w:rsidRPr="00BC723C">
        <w:rPr>
          <w:color w:val="000000" w:themeColor="text1"/>
          <w:lang w:val="ru-RU"/>
        </w:rPr>
        <w:t xml:space="preserve">. </w:t>
      </w:r>
      <w:r w:rsidRPr="00BC723C">
        <w:rPr>
          <w:color w:val="000000" w:themeColor="text1"/>
          <w:lang w:val="ru-RU"/>
        </w:rPr>
        <w:t>Хроническое течение характеризуется прогрессирующим исхуданием, некрозами кожи.</w:t>
      </w:r>
    </w:p>
    <w:p w:rsidR="00E417D4" w:rsidRPr="00BC723C" w:rsidRDefault="00E417D4" w:rsidP="003A1DE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BC723C">
        <w:rPr>
          <w:color w:val="000000" w:themeColor="text1"/>
          <w:sz w:val="26"/>
          <w:szCs w:val="26"/>
          <w:shd w:val="clear" w:color="auto" w:fill="FFFFFF"/>
        </w:rPr>
        <w:t>Источник заражения сельскохозяйственные животные и грызуны. Возбудитель выделяется с мочой, молоком, фекалиями, спермой. Заражённость животных в пределах фермы может достигать до 20% у КРС и МРС, и до 80% у свиней.</w:t>
      </w:r>
    </w:p>
    <w:p w:rsidR="00E417D4" w:rsidRPr="00BC723C" w:rsidRDefault="00E417D4" w:rsidP="003A1DE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  <w:sz w:val="26"/>
          <w:szCs w:val="26"/>
        </w:rPr>
      </w:pPr>
      <w:r w:rsidRPr="00BC723C">
        <w:rPr>
          <w:color w:val="000000" w:themeColor="text1"/>
          <w:sz w:val="26"/>
          <w:szCs w:val="26"/>
        </w:rPr>
        <w:t>Проявляется заболевание в основном в весенне-осенний период, но можно заразиться и зимой.</w:t>
      </w:r>
      <w:r w:rsidR="00BC723C" w:rsidRPr="00BC723C">
        <w:rPr>
          <w:color w:val="000000" w:themeColor="text1"/>
          <w:sz w:val="26"/>
          <w:szCs w:val="26"/>
        </w:rPr>
        <w:t xml:space="preserve"> </w:t>
      </w:r>
      <w:r w:rsidRPr="00BC723C">
        <w:rPr>
          <w:color w:val="000000" w:themeColor="text1"/>
          <w:sz w:val="26"/>
          <w:szCs w:val="26"/>
        </w:rPr>
        <w:t>Попав в организм животного, возбудитель быстро проникает в кровь и органы, и вызывает повышение температуры.</w:t>
      </w:r>
      <w:r w:rsidR="00BC723C" w:rsidRPr="00BC723C">
        <w:rPr>
          <w:color w:val="000000" w:themeColor="text1"/>
          <w:sz w:val="26"/>
          <w:szCs w:val="26"/>
        </w:rPr>
        <w:t xml:space="preserve"> </w:t>
      </w:r>
      <w:r w:rsidRPr="00BC723C">
        <w:rPr>
          <w:color w:val="000000" w:themeColor="text1"/>
          <w:sz w:val="26"/>
          <w:szCs w:val="26"/>
          <w:shd w:val="clear" w:color="auto" w:fill="FFFFFF"/>
        </w:rPr>
        <w:t>Диагностика основывается на клинических проявлениях и лабораторных исследованиях. На ранних стадиях для исс</w:t>
      </w:r>
      <w:r w:rsidR="00255912" w:rsidRPr="00BC723C">
        <w:rPr>
          <w:color w:val="000000" w:themeColor="text1"/>
          <w:sz w:val="26"/>
          <w:szCs w:val="26"/>
          <w:shd w:val="clear" w:color="auto" w:fill="FFFFFF"/>
        </w:rPr>
        <w:t>ледований лучше подойдёт кровь.</w:t>
      </w:r>
    </w:p>
    <w:p w:rsidR="003A1DEF" w:rsidRPr="00BC723C" w:rsidRDefault="00E417D4" w:rsidP="003A1DE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  <w:sz w:val="26"/>
          <w:szCs w:val="26"/>
        </w:rPr>
      </w:pPr>
      <w:r w:rsidRPr="00BC723C">
        <w:rPr>
          <w:b/>
          <w:bCs/>
          <w:color w:val="000000" w:themeColor="text1"/>
          <w:sz w:val="26"/>
          <w:szCs w:val="26"/>
        </w:rPr>
        <w:t>Лечение</w:t>
      </w:r>
      <w:r w:rsidR="003A1DEF" w:rsidRPr="00BC723C">
        <w:rPr>
          <w:b/>
          <w:bCs/>
          <w:color w:val="000000" w:themeColor="text1"/>
          <w:sz w:val="26"/>
          <w:szCs w:val="26"/>
        </w:rPr>
        <w:t xml:space="preserve"> </w:t>
      </w:r>
      <w:r w:rsidRPr="00BC723C">
        <w:rPr>
          <w:color w:val="000000" w:themeColor="text1"/>
          <w:sz w:val="26"/>
          <w:szCs w:val="26"/>
        </w:rPr>
        <w:t xml:space="preserve">Для лечения можно воспользоваться стрептомицином и ввести его внутримышечно в дозе 10 тыс. </w:t>
      </w:r>
      <w:proofErr w:type="gramStart"/>
      <w:r w:rsidRPr="00BC723C">
        <w:rPr>
          <w:color w:val="000000" w:themeColor="text1"/>
          <w:sz w:val="26"/>
          <w:szCs w:val="26"/>
        </w:rPr>
        <w:t>ЕД</w:t>
      </w:r>
      <w:proofErr w:type="gramEnd"/>
      <w:r w:rsidRPr="00BC723C">
        <w:rPr>
          <w:color w:val="000000" w:themeColor="text1"/>
          <w:sz w:val="26"/>
          <w:szCs w:val="26"/>
        </w:rPr>
        <w:t xml:space="preserve"> на кг живого веса.</w:t>
      </w:r>
    </w:p>
    <w:p w:rsidR="00E417D4" w:rsidRPr="00BC723C" w:rsidRDefault="00E417D4" w:rsidP="003A1DE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  <w:sz w:val="26"/>
          <w:szCs w:val="26"/>
        </w:rPr>
      </w:pPr>
      <w:r w:rsidRPr="00BC723C">
        <w:rPr>
          <w:b/>
          <w:color w:val="000000" w:themeColor="text1"/>
          <w:sz w:val="26"/>
          <w:szCs w:val="26"/>
        </w:rPr>
        <w:t>Профилактика</w:t>
      </w:r>
      <w:proofErr w:type="gramStart"/>
      <w:r w:rsidR="003A1DEF" w:rsidRPr="00BC723C">
        <w:rPr>
          <w:color w:val="000000" w:themeColor="text1"/>
          <w:sz w:val="26"/>
          <w:szCs w:val="26"/>
        </w:rPr>
        <w:t xml:space="preserve"> </w:t>
      </w:r>
      <w:r w:rsidRPr="00BC723C">
        <w:rPr>
          <w:color w:val="000000" w:themeColor="text1"/>
          <w:sz w:val="26"/>
          <w:szCs w:val="26"/>
        </w:rPr>
        <w:t>Д</w:t>
      </w:r>
      <w:proofErr w:type="gramEnd"/>
      <w:r w:rsidRPr="00BC723C">
        <w:rPr>
          <w:color w:val="000000" w:themeColor="text1"/>
          <w:sz w:val="26"/>
          <w:szCs w:val="26"/>
        </w:rPr>
        <w:t>ля иммунизации используют вакцины изготовленные из разных штаммов лептоспир. Применяют её в неблагополучных или угрожаемых по лептоспирозу хозяйствах.</w:t>
      </w:r>
    </w:p>
    <w:p w:rsidR="00224F43" w:rsidRPr="00BC723C" w:rsidRDefault="003A1DEF" w:rsidP="00224F43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C723C">
        <w:rPr>
          <w:b/>
          <w:color w:val="000000" w:themeColor="text1"/>
          <w:spacing w:val="-1"/>
          <w:sz w:val="26"/>
          <w:szCs w:val="26"/>
        </w:rPr>
        <w:t>ГКУ РХ «Орджоникидзевская ветстанция»</w:t>
      </w:r>
      <w:r w:rsidR="007D5AD7" w:rsidRPr="00BC723C">
        <w:rPr>
          <w:b/>
          <w:color w:val="000000" w:themeColor="text1"/>
          <w:spacing w:val="-1"/>
          <w:sz w:val="26"/>
          <w:szCs w:val="26"/>
        </w:rPr>
        <w:t xml:space="preserve"> напоминает, что</w:t>
      </w:r>
      <w:r w:rsidR="007D5AD7" w:rsidRPr="00BC723C">
        <w:rPr>
          <w:b/>
          <w:color w:val="000000" w:themeColor="text1"/>
          <w:sz w:val="26"/>
          <w:szCs w:val="26"/>
        </w:rPr>
        <w:t xml:space="preserve"> </w:t>
      </w:r>
      <w:r w:rsidRPr="00BC723C">
        <w:rPr>
          <w:b/>
          <w:color w:val="000000" w:themeColor="text1"/>
          <w:sz w:val="26"/>
          <w:szCs w:val="26"/>
        </w:rPr>
        <w:t>лептоспироз</w:t>
      </w:r>
      <w:r w:rsidR="007D5AD7" w:rsidRPr="00BC723C">
        <w:rPr>
          <w:b/>
          <w:color w:val="000000" w:themeColor="text1"/>
          <w:sz w:val="26"/>
          <w:szCs w:val="26"/>
        </w:rPr>
        <w:t xml:space="preserve"> можно предупредить, выполняя правила содержания домашних и сельскохозяйственных животных.</w:t>
      </w:r>
      <w:r w:rsidR="007D5AD7" w:rsidRPr="00BC723C">
        <w:rPr>
          <w:color w:val="000000" w:themeColor="text1"/>
          <w:sz w:val="26"/>
          <w:szCs w:val="26"/>
        </w:rPr>
        <w:t xml:space="preserve"> С целью профилактики </w:t>
      </w:r>
      <w:r w:rsidRPr="00BC723C">
        <w:rPr>
          <w:color w:val="000000" w:themeColor="text1"/>
          <w:sz w:val="26"/>
          <w:szCs w:val="26"/>
        </w:rPr>
        <w:t>болезни</w:t>
      </w:r>
      <w:r w:rsidR="007D5AD7" w:rsidRPr="00BC723C">
        <w:rPr>
          <w:color w:val="000000" w:themeColor="text1"/>
          <w:sz w:val="26"/>
          <w:szCs w:val="26"/>
        </w:rPr>
        <w:t xml:space="preserve"> у домашних животных, </w:t>
      </w:r>
      <w:r w:rsidR="00224F43" w:rsidRPr="00BC723C">
        <w:rPr>
          <w:color w:val="000000" w:themeColor="text1"/>
          <w:sz w:val="26"/>
          <w:szCs w:val="26"/>
        </w:rPr>
        <w:t xml:space="preserve">в целях предотвращения ввоза в хозяйство </w:t>
      </w:r>
      <w:proofErr w:type="spellStart"/>
      <w:r w:rsidR="00224F43" w:rsidRPr="00BC723C">
        <w:rPr>
          <w:color w:val="000000" w:themeColor="text1"/>
          <w:sz w:val="26"/>
          <w:szCs w:val="26"/>
        </w:rPr>
        <w:t>лептоспирозных</w:t>
      </w:r>
      <w:proofErr w:type="spellEnd"/>
      <w:r w:rsidR="00224F43" w:rsidRPr="00BC723C">
        <w:rPr>
          <w:color w:val="000000" w:themeColor="text1"/>
          <w:sz w:val="26"/>
          <w:szCs w:val="26"/>
        </w:rPr>
        <w:t xml:space="preserve"> животных, формировать стадо следует только из благополучных хозяйств. Перед ввозом проводят исследование, и ввозят только тех животных, которые дали отрицательные серологические реакции по РА и РМА. После ввоза животных ставят на карантин до 30 дней.</w:t>
      </w:r>
    </w:p>
    <w:p w:rsidR="00224F43" w:rsidRPr="00BC723C" w:rsidRDefault="00224F43" w:rsidP="00224F43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 w:themeColor="text1"/>
          <w:sz w:val="26"/>
          <w:szCs w:val="26"/>
        </w:rPr>
      </w:pPr>
      <w:r w:rsidRPr="00BC723C">
        <w:rPr>
          <w:color w:val="000000" w:themeColor="text1"/>
          <w:sz w:val="26"/>
          <w:szCs w:val="26"/>
        </w:rPr>
        <w:t xml:space="preserve">В целях профилактики постоянно проводятся </w:t>
      </w:r>
      <w:proofErr w:type="spellStart"/>
      <w:r w:rsidRPr="00BC723C">
        <w:rPr>
          <w:color w:val="000000" w:themeColor="text1"/>
          <w:sz w:val="26"/>
          <w:szCs w:val="26"/>
        </w:rPr>
        <w:t>дератизационные</w:t>
      </w:r>
      <w:proofErr w:type="spellEnd"/>
      <w:r w:rsidRPr="00BC723C">
        <w:rPr>
          <w:color w:val="000000" w:themeColor="text1"/>
          <w:sz w:val="26"/>
          <w:szCs w:val="26"/>
        </w:rPr>
        <w:t xml:space="preserve"> мероприятия.</w:t>
      </w:r>
    </w:p>
    <w:p w:rsidR="00AA220E" w:rsidRPr="00BC723C" w:rsidRDefault="007D5AD7" w:rsidP="00BC723C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C723C">
        <w:rPr>
          <w:color w:val="000000" w:themeColor="text1"/>
          <w:sz w:val="26"/>
          <w:szCs w:val="26"/>
        </w:rPr>
        <w:t xml:space="preserve">Во всех случаях подозрения на </w:t>
      </w:r>
      <w:r w:rsidR="003A1DEF" w:rsidRPr="00BC723C">
        <w:rPr>
          <w:color w:val="000000" w:themeColor="text1"/>
          <w:sz w:val="26"/>
          <w:szCs w:val="26"/>
        </w:rPr>
        <w:t>лептоспироз</w:t>
      </w:r>
      <w:r w:rsidRPr="00BC723C">
        <w:rPr>
          <w:color w:val="000000" w:themeColor="text1"/>
          <w:sz w:val="26"/>
          <w:szCs w:val="26"/>
        </w:rPr>
        <w:t xml:space="preserve"> животных необходимо срочно обратиться к ветеринарным специалистам.</w:t>
      </w:r>
      <w:r w:rsidRPr="00BC723C">
        <w:rPr>
          <w:color w:val="000000" w:themeColor="text1"/>
          <w:spacing w:val="-1"/>
          <w:sz w:val="26"/>
          <w:szCs w:val="26"/>
        </w:rPr>
        <w:t xml:space="preserve"> </w:t>
      </w:r>
    </w:p>
    <w:sectPr w:rsidR="00AA220E" w:rsidRPr="00BC723C" w:rsidSect="00BC723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C9"/>
    <w:rsid w:val="00224F43"/>
    <w:rsid w:val="00255912"/>
    <w:rsid w:val="003A1DEF"/>
    <w:rsid w:val="007D5AD7"/>
    <w:rsid w:val="00AA220E"/>
    <w:rsid w:val="00BC723C"/>
    <w:rsid w:val="00E417D4"/>
    <w:rsid w:val="00E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417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7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417D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41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BC72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BC7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2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417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7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417D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41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BC72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BC7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2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2023-03-06T04:37:00Z</dcterms:created>
  <dcterms:modified xsi:type="dcterms:W3CDTF">2023-03-10T09:14:00Z</dcterms:modified>
</cp:coreProperties>
</file>